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CFE" w:rsidRPr="001E30E3" w:rsidRDefault="005F0126" w:rsidP="005F0126">
      <w:pPr>
        <w:autoSpaceDE w:val="0"/>
        <w:autoSpaceDN w:val="0"/>
        <w:adjustRightInd w:val="0"/>
        <w:spacing w:line="360" w:lineRule="auto"/>
        <w:jc w:val="center"/>
        <w:rPr>
          <w:rFonts w:ascii="AcadMtavr" w:hAnsi="AcadMtavr" w:cs="Sylfaen"/>
          <w:color w:val="000000" w:themeColor="text1"/>
          <w:sz w:val="28"/>
          <w:szCs w:val="28"/>
          <w:lang w:val="en-US"/>
        </w:rPr>
      </w:pPr>
      <w:r w:rsidRPr="005F0126">
        <w:rPr>
          <w:rFonts w:ascii="AcadMtavr" w:hAnsi="AcadMtavr" w:cs="Sylfaen"/>
          <w:color w:val="000000" w:themeColor="text1"/>
          <w:sz w:val="28"/>
          <w:szCs w:val="28"/>
          <w:lang w:val="ka-GE"/>
        </w:rPr>
        <w:t xml:space="preserve">gardabnis gamwmendi nagebobis teritoriaze </w:t>
      </w:r>
      <w:r w:rsidR="002E45DB">
        <w:rPr>
          <w:rFonts w:ascii="AcadMtavr" w:hAnsi="AcadMtavr" w:cs="Sylfaen"/>
          <w:color w:val="000000" w:themeColor="text1"/>
          <w:sz w:val="28"/>
          <w:szCs w:val="28"/>
          <w:lang w:val="en-US"/>
        </w:rPr>
        <w:t xml:space="preserve">qimiuri </w:t>
      </w:r>
      <w:r w:rsidR="00A9711B">
        <w:rPr>
          <w:rFonts w:ascii="AcadMtavr" w:hAnsi="AcadMtavr" w:cs="Sylfaen"/>
          <w:color w:val="000000" w:themeColor="text1"/>
          <w:sz w:val="28"/>
          <w:szCs w:val="28"/>
          <w:lang w:val="en-US"/>
        </w:rPr>
        <w:t>laboratoriis</w:t>
      </w:r>
      <w:r>
        <w:rPr>
          <w:rFonts w:ascii="Sylfaen" w:hAnsi="Sylfaen" w:cs="Sylfaen"/>
          <w:color w:val="000000" w:themeColor="text1"/>
          <w:sz w:val="28"/>
          <w:szCs w:val="28"/>
          <w:lang w:val="ka-GE"/>
        </w:rPr>
        <w:t xml:space="preserve"> </w:t>
      </w:r>
      <w:r w:rsidR="002E45DB">
        <w:rPr>
          <w:rFonts w:ascii="AcadMtavr" w:hAnsi="AcadMtavr" w:cs="Sylfaen"/>
          <w:color w:val="000000" w:themeColor="text1"/>
          <w:sz w:val="28"/>
          <w:szCs w:val="28"/>
          <w:lang w:val="en-US"/>
        </w:rPr>
        <w:t xml:space="preserve">da ofisis </w:t>
      </w:r>
      <w:r w:rsidR="0042047A">
        <w:rPr>
          <w:rFonts w:ascii="AcadMtavr" w:hAnsi="AcadMtavr" w:cs="Sylfaen"/>
          <w:color w:val="000000" w:themeColor="text1"/>
          <w:sz w:val="28"/>
          <w:szCs w:val="28"/>
          <w:lang w:val="en-US"/>
        </w:rPr>
        <w:t>ganmartebiTi baraTi</w:t>
      </w:r>
    </w:p>
    <w:p w:rsidR="00DF4CFE" w:rsidRPr="001E30E3" w:rsidRDefault="00DF4CFE" w:rsidP="00DF4CFE">
      <w:pPr>
        <w:autoSpaceDE w:val="0"/>
        <w:autoSpaceDN w:val="0"/>
        <w:adjustRightInd w:val="0"/>
        <w:spacing w:line="360" w:lineRule="auto"/>
        <w:jc w:val="center"/>
        <w:rPr>
          <w:rFonts w:ascii="AcadMtavr" w:hAnsi="AcadMtavr" w:cs="Sylfaen"/>
          <w:color w:val="000000" w:themeColor="text1"/>
          <w:sz w:val="28"/>
          <w:szCs w:val="28"/>
          <w:lang w:val="en-US"/>
        </w:rPr>
      </w:pPr>
    </w:p>
    <w:p w:rsidR="00DF4CFE" w:rsidRPr="001E30E3" w:rsidRDefault="00DF4CFE" w:rsidP="00DF4CFE">
      <w:pPr>
        <w:autoSpaceDE w:val="0"/>
        <w:autoSpaceDN w:val="0"/>
        <w:adjustRightInd w:val="0"/>
        <w:spacing w:line="360" w:lineRule="auto"/>
        <w:jc w:val="center"/>
        <w:rPr>
          <w:rFonts w:ascii="AcadMtavr" w:hAnsi="AcadMtavr" w:cs="Sylfaen"/>
          <w:color w:val="000000" w:themeColor="text1"/>
          <w:sz w:val="28"/>
          <w:szCs w:val="28"/>
          <w:lang w:val="en-US"/>
        </w:rPr>
      </w:pPr>
      <w:r w:rsidRPr="001E30E3">
        <w:rPr>
          <w:rFonts w:ascii="AcadMtavr" w:hAnsi="AcadMtavr" w:cs="Sylfaen"/>
          <w:color w:val="000000" w:themeColor="text1"/>
          <w:sz w:val="28"/>
          <w:szCs w:val="28"/>
          <w:lang w:val="ka-GE"/>
        </w:rPr>
        <w:t>wyalmomarageba da kanalizacia</w:t>
      </w:r>
    </w:p>
    <w:p w:rsidR="00DF4CFE" w:rsidRPr="001E30E3" w:rsidRDefault="00DF4CFE" w:rsidP="00DF4CFE">
      <w:pPr>
        <w:autoSpaceDE w:val="0"/>
        <w:autoSpaceDN w:val="0"/>
        <w:adjustRightInd w:val="0"/>
        <w:spacing w:line="360" w:lineRule="auto"/>
        <w:jc w:val="center"/>
        <w:rPr>
          <w:rFonts w:ascii="AcadMtavr" w:hAnsi="AcadMtavr" w:cs="Sylfaen"/>
          <w:color w:val="000000" w:themeColor="text1"/>
          <w:lang w:val="en-US"/>
        </w:rPr>
      </w:pPr>
    </w:p>
    <w:p w:rsidR="00DF4CFE" w:rsidRDefault="00DF4CFE" w:rsidP="00DF4CF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Sylfaen" w:hAnsi="Sylfaen"/>
          <w:color w:val="000000" w:themeColor="text1"/>
          <w:lang w:val="ka-GE"/>
        </w:rPr>
      </w:pPr>
      <w:r w:rsidRPr="001E30E3">
        <w:rPr>
          <w:rFonts w:ascii="Sylfaen" w:hAnsi="Sylfaen" w:cs="Sylfaen"/>
          <w:color w:val="000000" w:themeColor="text1"/>
          <w:lang w:val="ka-GE"/>
        </w:rPr>
        <w:t xml:space="preserve">წინამდებარე პროექტი ითვალისწინებს </w:t>
      </w:r>
      <w:r w:rsidR="00397A8D">
        <w:rPr>
          <w:rFonts w:ascii="Sylfaen" w:hAnsi="Sylfaen" w:cs="Sylfaen"/>
          <w:color w:val="000000" w:themeColor="text1"/>
          <w:lang w:val="ka-GE"/>
        </w:rPr>
        <w:t xml:space="preserve">გარდაბნის გამწმენდი ნაგებობის ტერიტორიაზე </w:t>
      </w:r>
      <w:r w:rsidR="008F671A">
        <w:rPr>
          <w:rFonts w:ascii="Sylfaen" w:hAnsi="Sylfaen" w:cs="Sylfaen"/>
          <w:color w:val="000000" w:themeColor="text1"/>
          <w:lang w:val="ka-GE"/>
        </w:rPr>
        <w:t xml:space="preserve">ქიმიური </w:t>
      </w:r>
      <w:r w:rsidR="00A9711B">
        <w:rPr>
          <w:rFonts w:ascii="Sylfaen" w:hAnsi="Sylfaen" w:cs="AcadNusx"/>
          <w:color w:val="000000" w:themeColor="text1"/>
          <w:lang w:val="ka-GE" w:eastAsia="ru-RU"/>
        </w:rPr>
        <w:t>ლაბორატორიის</w:t>
      </w:r>
      <w:r w:rsidR="008F671A">
        <w:rPr>
          <w:rFonts w:ascii="Sylfaen" w:hAnsi="Sylfaen" w:cs="AcadNusx"/>
          <w:color w:val="000000" w:themeColor="text1"/>
          <w:lang w:val="ka-GE" w:eastAsia="ru-RU"/>
        </w:rPr>
        <w:t xml:space="preserve"> და საოფისე </w:t>
      </w:r>
      <w:r w:rsidRPr="001E30E3">
        <w:rPr>
          <w:rFonts w:ascii="Sylfaen" w:hAnsi="Sylfaen" w:cs="AcadNusx"/>
          <w:color w:val="000000" w:themeColor="text1"/>
          <w:lang w:val="ka-GE" w:eastAsia="ru-RU"/>
        </w:rPr>
        <w:t xml:space="preserve">შენობის </w:t>
      </w:r>
      <w:r w:rsidR="000B0BB6">
        <w:rPr>
          <w:rFonts w:ascii="Sylfaen" w:hAnsi="Sylfaen" w:cs="Sylfaen"/>
          <w:color w:val="000000" w:themeColor="text1"/>
          <w:lang w:val="ka-GE"/>
        </w:rPr>
        <w:t>შიდა ქსელების</w:t>
      </w:r>
      <w:r w:rsidRPr="001E30E3">
        <w:rPr>
          <w:rFonts w:ascii="Sylfaen" w:hAnsi="Sylfaen" w:cs="AcadNusx"/>
          <w:color w:val="000000" w:themeColor="text1"/>
          <w:lang w:val="ka-GE" w:eastAsia="ru-RU"/>
        </w:rPr>
        <w:t xml:space="preserve"> </w:t>
      </w:r>
      <w:r w:rsidRPr="001E30E3">
        <w:rPr>
          <w:rFonts w:ascii="Sylfaen" w:hAnsi="Sylfaen" w:cs="Sylfaen"/>
          <w:color w:val="000000" w:themeColor="text1"/>
          <w:lang w:val="ka-GE"/>
        </w:rPr>
        <w:t>პროექტირებას საქართველოში მოქმედი ნორმებისა და</w:t>
      </w:r>
      <w:r w:rsidR="0042047A">
        <w:rPr>
          <w:rFonts w:ascii="Sylfaen" w:hAnsi="Sylfaen" w:cs="Sylfaen"/>
          <w:color w:val="000000" w:themeColor="text1"/>
          <w:lang w:val="ka-GE"/>
        </w:rPr>
        <w:t xml:space="preserve"> </w:t>
      </w:r>
      <w:r w:rsidRPr="001E30E3">
        <w:rPr>
          <w:rFonts w:ascii="Sylfaen" w:hAnsi="Sylfaen" w:cs="Sylfaen"/>
          <w:color w:val="000000" w:themeColor="text1"/>
          <w:lang w:val="ka-GE"/>
        </w:rPr>
        <w:t>წესების შესაბამისად</w:t>
      </w:r>
      <w:r w:rsidRPr="001E30E3">
        <w:rPr>
          <w:rFonts w:ascii="Sylfaen" w:hAnsi="Sylfaen"/>
          <w:color w:val="000000" w:themeColor="text1"/>
          <w:lang w:val="ka-GE"/>
        </w:rPr>
        <w:t xml:space="preserve">. </w:t>
      </w:r>
      <w:r w:rsidRPr="001E30E3">
        <w:rPr>
          <w:rFonts w:ascii="Sylfaen" w:hAnsi="Sylfaen" w:cs="Sylfaen"/>
          <w:color w:val="000000" w:themeColor="text1"/>
          <w:lang w:val="ka-GE"/>
        </w:rPr>
        <w:t>შენობაში გათვალისწინებულია ცივი</w:t>
      </w:r>
      <w:r w:rsidR="00F678BD">
        <w:rPr>
          <w:rFonts w:ascii="Sylfaen" w:hAnsi="Sylfaen" w:cs="Sylfaen"/>
          <w:color w:val="000000" w:themeColor="text1"/>
          <w:lang w:val="ka-GE"/>
        </w:rPr>
        <w:t xml:space="preserve">, </w:t>
      </w:r>
      <w:r w:rsidRPr="001E30E3">
        <w:rPr>
          <w:rFonts w:ascii="Sylfaen" w:hAnsi="Sylfaen" w:cs="Sylfaen"/>
          <w:color w:val="000000" w:themeColor="text1"/>
          <w:lang w:val="ka-GE"/>
        </w:rPr>
        <w:t>ცხელი</w:t>
      </w:r>
      <w:r w:rsidR="00384DAF">
        <w:rPr>
          <w:rFonts w:ascii="Sylfaen" w:hAnsi="Sylfaen" w:cs="Sylfaen"/>
          <w:color w:val="000000" w:themeColor="text1"/>
          <w:lang w:val="ka-GE"/>
        </w:rPr>
        <w:t xml:space="preserve">, </w:t>
      </w:r>
      <w:r w:rsidRPr="001E30E3">
        <w:rPr>
          <w:rFonts w:ascii="Sylfaen" w:hAnsi="Sylfaen" w:cs="Sylfaen"/>
          <w:color w:val="000000" w:themeColor="text1"/>
          <w:lang w:val="ka-GE"/>
        </w:rPr>
        <w:t xml:space="preserve">კანალიზაციის </w:t>
      </w:r>
      <w:r w:rsidR="00384DAF">
        <w:rPr>
          <w:rFonts w:ascii="Sylfaen" w:hAnsi="Sylfaen" w:cs="Sylfaen"/>
          <w:color w:val="000000" w:themeColor="text1"/>
          <w:lang w:val="ka-GE"/>
        </w:rPr>
        <w:t>და ხანძარქრობის სისტემები</w:t>
      </w:r>
      <w:r w:rsidRPr="001E30E3">
        <w:rPr>
          <w:rFonts w:ascii="Sylfaen" w:hAnsi="Sylfaen" w:cs="Sylfaen"/>
          <w:color w:val="000000" w:themeColor="text1"/>
          <w:lang w:val="ka-GE"/>
        </w:rPr>
        <w:t>ს მოწყობ</w:t>
      </w:r>
      <w:r w:rsidR="00384DAF">
        <w:rPr>
          <w:rFonts w:ascii="Sylfaen" w:hAnsi="Sylfaen" w:cs="Sylfaen"/>
          <w:color w:val="000000" w:themeColor="text1"/>
          <w:lang w:val="ka-GE"/>
        </w:rPr>
        <w:t>ას</w:t>
      </w:r>
      <w:r w:rsidRPr="001E30E3">
        <w:rPr>
          <w:rFonts w:ascii="Sylfaen" w:hAnsi="Sylfaen"/>
          <w:color w:val="000000" w:themeColor="text1"/>
          <w:lang w:val="ka-GE"/>
        </w:rPr>
        <w:t>.</w:t>
      </w:r>
      <w:r w:rsidR="002D04A4">
        <w:rPr>
          <w:rFonts w:ascii="Sylfaen" w:hAnsi="Sylfaen"/>
          <w:color w:val="000000" w:themeColor="text1"/>
          <w:lang w:val="ka-GE"/>
        </w:rPr>
        <w:t xml:space="preserve"> </w:t>
      </w:r>
    </w:p>
    <w:p w:rsidR="00545A8F" w:rsidRPr="008E3C49" w:rsidRDefault="00545A8F" w:rsidP="00A9711B">
      <w:pPr>
        <w:spacing w:line="360" w:lineRule="auto"/>
        <w:ind w:firstLine="720"/>
        <w:jc w:val="both"/>
        <w:rPr>
          <w:rFonts w:ascii="Sylfaen" w:hAnsi="Sylfaen" w:cs="Sylfaen"/>
          <w:color w:val="000000" w:themeColor="text1"/>
          <w:lang w:val="en-US"/>
        </w:rPr>
      </w:pPr>
    </w:p>
    <w:tbl>
      <w:tblPr>
        <w:tblStyle w:val="TableGrid"/>
        <w:tblW w:w="7751" w:type="dxa"/>
        <w:tblLayout w:type="fixed"/>
        <w:tblLook w:val="04A0" w:firstRow="1" w:lastRow="0" w:firstColumn="1" w:lastColumn="0" w:noHBand="0" w:noVBand="1"/>
      </w:tblPr>
      <w:tblGrid>
        <w:gridCol w:w="2392"/>
        <w:gridCol w:w="776"/>
        <w:gridCol w:w="750"/>
        <w:gridCol w:w="701"/>
        <w:gridCol w:w="842"/>
        <w:gridCol w:w="729"/>
        <w:gridCol w:w="708"/>
        <w:gridCol w:w="853"/>
      </w:tblGrid>
      <w:tr w:rsidR="00A8191A" w:rsidRPr="002D04A4" w:rsidTr="00A8191A">
        <w:trPr>
          <w:trHeight w:val="129"/>
        </w:trPr>
        <w:tc>
          <w:tcPr>
            <w:tcW w:w="2392" w:type="dxa"/>
            <w:vMerge w:val="restart"/>
          </w:tcPr>
          <w:p w:rsidR="00A8191A" w:rsidRPr="002D04A4" w:rsidRDefault="00A8191A" w:rsidP="00F523B9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  <w:p w:rsidR="00A8191A" w:rsidRPr="002D04A4" w:rsidRDefault="00A8191A" w:rsidP="00F523B9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2D04A4">
              <w:rPr>
                <w:rFonts w:ascii="Sylfaen" w:hAnsi="Sylfaen"/>
                <w:sz w:val="16"/>
                <w:szCs w:val="16"/>
                <w:lang w:val="ka-GE"/>
              </w:rPr>
              <w:t>ხელსაწყოები</w:t>
            </w:r>
          </w:p>
        </w:tc>
        <w:tc>
          <w:tcPr>
            <w:tcW w:w="776" w:type="dxa"/>
            <w:vMerge w:val="restart"/>
          </w:tcPr>
          <w:p w:rsidR="00A8191A" w:rsidRPr="002D04A4" w:rsidRDefault="00A8191A" w:rsidP="00F523B9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  <w:p w:rsidR="00A8191A" w:rsidRPr="002D04A4" w:rsidRDefault="00A8191A" w:rsidP="00F523B9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2D04A4">
              <w:rPr>
                <w:rFonts w:ascii="Sylfaen" w:hAnsi="Sylfaen"/>
                <w:sz w:val="16"/>
                <w:szCs w:val="16"/>
                <w:lang w:val="ka-GE"/>
              </w:rPr>
              <w:t>რ-ბა</w:t>
            </w:r>
          </w:p>
        </w:tc>
        <w:tc>
          <w:tcPr>
            <w:tcW w:w="4583" w:type="dxa"/>
            <w:gridSpan w:val="6"/>
          </w:tcPr>
          <w:p w:rsidR="00A8191A" w:rsidRPr="002D04A4" w:rsidRDefault="00A8191A" w:rsidP="00F523B9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2D04A4">
              <w:rPr>
                <w:rFonts w:ascii="Sylfaen" w:hAnsi="Sylfaen"/>
                <w:sz w:val="16"/>
                <w:szCs w:val="16"/>
                <w:lang w:val="ka-GE"/>
              </w:rPr>
              <w:t>წყლის ხარჯი ლ/წმ - ლ/სთ</w:t>
            </w:r>
          </w:p>
        </w:tc>
      </w:tr>
      <w:tr w:rsidR="00A8191A" w:rsidRPr="002D04A4" w:rsidTr="00A8191A">
        <w:trPr>
          <w:trHeight w:val="140"/>
        </w:trPr>
        <w:tc>
          <w:tcPr>
            <w:tcW w:w="2392" w:type="dxa"/>
            <w:vMerge/>
          </w:tcPr>
          <w:p w:rsidR="00A8191A" w:rsidRPr="002D04A4" w:rsidRDefault="00A8191A" w:rsidP="00F523B9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76" w:type="dxa"/>
            <w:vMerge/>
          </w:tcPr>
          <w:p w:rsidR="00A8191A" w:rsidRPr="002D04A4" w:rsidRDefault="00A8191A" w:rsidP="00F523B9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451" w:type="dxa"/>
            <w:gridSpan w:val="2"/>
          </w:tcPr>
          <w:p w:rsidR="00A8191A" w:rsidRPr="002D04A4" w:rsidRDefault="00A8191A" w:rsidP="00F523B9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2D04A4">
              <w:rPr>
                <w:rFonts w:ascii="Sylfaen" w:hAnsi="Sylfaen"/>
                <w:sz w:val="16"/>
                <w:szCs w:val="16"/>
                <w:lang w:val="ka-GE"/>
              </w:rPr>
              <w:t>საერთო</w:t>
            </w:r>
          </w:p>
        </w:tc>
        <w:tc>
          <w:tcPr>
            <w:tcW w:w="1571" w:type="dxa"/>
            <w:gridSpan w:val="2"/>
          </w:tcPr>
          <w:p w:rsidR="00A8191A" w:rsidRPr="002D04A4" w:rsidRDefault="00A8191A" w:rsidP="00F523B9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2D04A4">
              <w:rPr>
                <w:rFonts w:ascii="Sylfaen" w:hAnsi="Sylfaen"/>
                <w:sz w:val="16"/>
                <w:szCs w:val="16"/>
                <w:lang w:val="ka-GE"/>
              </w:rPr>
              <w:t>ცივი</w:t>
            </w:r>
          </w:p>
        </w:tc>
        <w:tc>
          <w:tcPr>
            <w:tcW w:w="1561" w:type="dxa"/>
            <w:gridSpan w:val="2"/>
          </w:tcPr>
          <w:p w:rsidR="00A8191A" w:rsidRPr="002D04A4" w:rsidRDefault="00A8191A" w:rsidP="00F523B9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2D04A4">
              <w:rPr>
                <w:rFonts w:ascii="Sylfaen" w:hAnsi="Sylfaen"/>
                <w:sz w:val="16"/>
                <w:szCs w:val="16"/>
                <w:lang w:val="ka-GE"/>
              </w:rPr>
              <w:t>ცხელი</w:t>
            </w:r>
          </w:p>
        </w:tc>
      </w:tr>
      <w:tr w:rsidR="00A8191A" w:rsidRPr="002D04A4" w:rsidTr="00A8191A">
        <w:trPr>
          <w:trHeight w:val="162"/>
        </w:trPr>
        <w:tc>
          <w:tcPr>
            <w:tcW w:w="2392" w:type="dxa"/>
            <w:vMerge/>
          </w:tcPr>
          <w:p w:rsidR="00A8191A" w:rsidRPr="002D04A4" w:rsidRDefault="00A8191A" w:rsidP="00F523B9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76" w:type="dxa"/>
            <w:vMerge/>
          </w:tcPr>
          <w:p w:rsidR="00A8191A" w:rsidRPr="002D04A4" w:rsidRDefault="00A8191A" w:rsidP="00F523B9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50" w:type="dxa"/>
          </w:tcPr>
          <w:p w:rsidR="00A8191A" w:rsidRPr="002D04A4" w:rsidRDefault="00A8191A" w:rsidP="00F523B9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2D04A4">
              <w:rPr>
                <w:rFonts w:ascii="Sylfaen" w:hAnsi="Sylfaen"/>
                <w:sz w:val="16"/>
                <w:szCs w:val="16"/>
                <w:lang w:val="ka-GE"/>
              </w:rPr>
              <w:t>ლ/წმ</w:t>
            </w:r>
          </w:p>
        </w:tc>
        <w:tc>
          <w:tcPr>
            <w:tcW w:w="701" w:type="dxa"/>
          </w:tcPr>
          <w:p w:rsidR="00A8191A" w:rsidRPr="002D04A4" w:rsidRDefault="00A8191A" w:rsidP="00F523B9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2D04A4">
              <w:rPr>
                <w:rFonts w:ascii="Sylfaen" w:hAnsi="Sylfaen"/>
                <w:sz w:val="16"/>
                <w:szCs w:val="16"/>
                <w:lang w:val="ka-GE"/>
              </w:rPr>
              <w:t>ლ/სთ</w:t>
            </w:r>
          </w:p>
        </w:tc>
        <w:tc>
          <w:tcPr>
            <w:tcW w:w="842" w:type="dxa"/>
          </w:tcPr>
          <w:p w:rsidR="00A8191A" w:rsidRPr="002D04A4" w:rsidRDefault="00A8191A" w:rsidP="00F523B9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2D04A4">
              <w:rPr>
                <w:rFonts w:ascii="Sylfaen" w:hAnsi="Sylfaen"/>
                <w:sz w:val="16"/>
                <w:szCs w:val="16"/>
                <w:lang w:val="ka-GE"/>
              </w:rPr>
              <w:t>ლ/წმ</w:t>
            </w:r>
          </w:p>
        </w:tc>
        <w:tc>
          <w:tcPr>
            <w:tcW w:w="729" w:type="dxa"/>
          </w:tcPr>
          <w:p w:rsidR="00A8191A" w:rsidRPr="002D04A4" w:rsidRDefault="00A8191A" w:rsidP="00F523B9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2D04A4">
              <w:rPr>
                <w:rFonts w:ascii="Sylfaen" w:hAnsi="Sylfaen"/>
                <w:sz w:val="16"/>
                <w:szCs w:val="16"/>
                <w:lang w:val="ka-GE"/>
              </w:rPr>
              <w:t>ლ/სთ</w:t>
            </w:r>
          </w:p>
        </w:tc>
        <w:tc>
          <w:tcPr>
            <w:tcW w:w="708" w:type="dxa"/>
          </w:tcPr>
          <w:p w:rsidR="00A8191A" w:rsidRPr="002D04A4" w:rsidRDefault="00A8191A" w:rsidP="00F523B9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2D04A4">
              <w:rPr>
                <w:rFonts w:ascii="Sylfaen" w:hAnsi="Sylfaen"/>
                <w:sz w:val="16"/>
                <w:szCs w:val="16"/>
                <w:lang w:val="ka-GE"/>
              </w:rPr>
              <w:t>ლ/წმ</w:t>
            </w:r>
          </w:p>
        </w:tc>
        <w:tc>
          <w:tcPr>
            <w:tcW w:w="853" w:type="dxa"/>
          </w:tcPr>
          <w:p w:rsidR="00A8191A" w:rsidRPr="002D04A4" w:rsidRDefault="00A8191A" w:rsidP="00F523B9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2D04A4">
              <w:rPr>
                <w:rFonts w:ascii="Sylfaen" w:hAnsi="Sylfaen"/>
                <w:sz w:val="16"/>
                <w:szCs w:val="16"/>
                <w:lang w:val="ka-GE"/>
              </w:rPr>
              <w:t>ლ/სთ</w:t>
            </w:r>
          </w:p>
        </w:tc>
      </w:tr>
      <w:tr w:rsidR="00A8191A" w:rsidRPr="002D04A4" w:rsidTr="00A8191A">
        <w:tblPrEx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92" w:type="dxa"/>
          </w:tcPr>
          <w:p w:rsidR="00A8191A" w:rsidRPr="002D04A4" w:rsidRDefault="00A8191A" w:rsidP="002D04A4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შხაპი</w:t>
            </w:r>
          </w:p>
        </w:tc>
        <w:tc>
          <w:tcPr>
            <w:tcW w:w="776" w:type="dxa"/>
          </w:tcPr>
          <w:p w:rsidR="00A8191A" w:rsidRPr="00A8191A" w:rsidRDefault="002E45DB" w:rsidP="00F523B9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750" w:type="dxa"/>
          </w:tcPr>
          <w:p w:rsidR="00A8191A" w:rsidRPr="00A9711B" w:rsidRDefault="00A8191A" w:rsidP="00F523B9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0,3</w:t>
            </w:r>
          </w:p>
        </w:tc>
        <w:tc>
          <w:tcPr>
            <w:tcW w:w="701" w:type="dxa"/>
          </w:tcPr>
          <w:p w:rsidR="00A8191A" w:rsidRPr="00A9711B" w:rsidRDefault="00A8191A" w:rsidP="00F523B9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500</w:t>
            </w:r>
          </w:p>
        </w:tc>
        <w:tc>
          <w:tcPr>
            <w:tcW w:w="842" w:type="dxa"/>
          </w:tcPr>
          <w:p w:rsidR="00A8191A" w:rsidRPr="00A9711B" w:rsidRDefault="00A8191A" w:rsidP="00F523B9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0,2</w:t>
            </w:r>
          </w:p>
        </w:tc>
        <w:tc>
          <w:tcPr>
            <w:tcW w:w="729" w:type="dxa"/>
          </w:tcPr>
          <w:p w:rsidR="00A8191A" w:rsidRPr="00A9711B" w:rsidRDefault="00A8191A" w:rsidP="00F523B9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270</w:t>
            </w:r>
          </w:p>
        </w:tc>
        <w:tc>
          <w:tcPr>
            <w:tcW w:w="708" w:type="dxa"/>
          </w:tcPr>
          <w:p w:rsidR="00A8191A" w:rsidRPr="00A9711B" w:rsidRDefault="00A8191A" w:rsidP="00F523B9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0,2</w:t>
            </w:r>
          </w:p>
        </w:tc>
        <w:tc>
          <w:tcPr>
            <w:tcW w:w="853" w:type="dxa"/>
          </w:tcPr>
          <w:p w:rsidR="00A8191A" w:rsidRPr="00A9711B" w:rsidRDefault="00A8191A" w:rsidP="00F523B9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230</w:t>
            </w:r>
          </w:p>
        </w:tc>
      </w:tr>
      <w:tr w:rsidR="00831060" w:rsidRPr="002D04A4" w:rsidTr="00A8191A">
        <w:tblPrEx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92" w:type="dxa"/>
          </w:tcPr>
          <w:p w:rsidR="00831060" w:rsidRDefault="00831060" w:rsidP="002E45DB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ხელსაბანი </w:t>
            </w:r>
          </w:p>
        </w:tc>
        <w:tc>
          <w:tcPr>
            <w:tcW w:w="776" w:type="dxa"/>
          </w:tcPr>
          <w:p w:rsidR="00831060" w:rsidRPr="002E45DB" w:rsidRDefault="002E45DB" w:rsidP="00831060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750" w:type="dxa"/>
          </w:tcPr>
          <w:p w:rsidR="00831060" w:rsidRPr="00A9711B" w:rsidRDefault="00831060" w:rsidP="00831060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0,12</w:t>
            </w:r>
          </w:p>
        </w:tc>
        <w:tc>
          <w:tcPr>
            <w:tcW w:w="701" w:type="dxa"/>
          </w:tcPr>
          <w:p w:rsidR="00831060" w:rsidRPr="00A9711B" w:rsidRDefault="00831060" w:rsidP="00831060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60</w:t>
            </w:r>
          </w:p>
        </w:tc>
        <w:tc>
          <w:tcPr>
            <w:tcW w:w="842" w:type="dxa"/>
          </w:tcPr>
          <w:p w:rsidR="00831060" w:rsidRPr="00A9711B" w:rsidRDefault="00831060" w:rsidP="00831060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0,09</w:t>
            </w:r>
          </w:p>
        </w:tc>
        <w:tc>
          <w:tcPr>
            <w:tcW w:w="729" w:type="dxa"/>
          </w:tcPr>
          <w:p w:rsidR="00831060" w:rsidRPr="00A9711B" w:rsidRDefault="00831060" w:rsidP="00831060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40</w:t>
            </w:r>
          </w:p>
        </w:tc>
        <w:tc>
          <w:tcPr>
            <w:tcW w:w="708" w:type="dxa"/>
          </w:tcPr>
          <w:p w:rsidR="00831060" w:rsidRPr="00A9711B" w:rsidRDefault="00831060" w:rsidP="00831060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0,09</w:t>
            </w:r>
          </w:p>
        </w:tc>
        <w:tc>
          <w:tcPr>
            <w:tcW w:w="853" w:type="dxa"/>
          </w:tcPr>
          <w:p w:rsidR="00831060" w:rsidRPr="00A9711B" w:rsidRDefault="00831060" w:rsidP="00831060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40</w:t>
            </w:r>
          </w:p>
        </w:tc>
      </w:tr>
      <w:tr w:rsidR="00831060" w:rsidRPr="002D04A4" w:rsidTr="00A8191A">
        <w:tblPrEx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92" w:type="dxa"/>
          </w:tcPr>
          <w:p w:rsidR="00831060" w:rsidRPr="003D6AEB" w:rsidRDefault="002E45DB" w:rsidP="00831060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სარეცხელი/ ნიჟარა</w:t>
            </w:r>
          </w:p>
        </w:tc>
        <w:tc>
          <w:tcPr>
            <w:tcW w:w="776" w:type="dxa"/>
          </w:tcPr>
          <w:p w:rsidR="00831060" w:rsidRPr="00A8191A" w:rsidRDefault="002E45DB" w:rsidP="00831060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9</w:t>
            </w:r>
          </w:p>
        </w:tc>
        <w:tc>
          <w:tcPr>
            <w:tcW w:w="750" w:type="dxa"/>
          </w:tcPr>
          <w:p w:rsidR="00831060" w:rsidRPr="00A9711B" w:rsidRDefault="00831060" w:rsidP="00831060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0,3</w:t>
            </w:r>
          </w:p>
        </w:tc>
        <w:tc>
          <w:tcPr>
            <w:tcW w:w="701" w:type="dxa"/>
          </w:tcPr>
          <w:p w:rsidR="00831060" w:rsidRPr="00A9711B" w:rsidRDefault="00831060" w:rsidP="00831060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500</w:t>
            </w:r>
          </w:p>
        </w:tc>
        <w:tc>
          <w:tcPr>
            <w:tcW w:w="842" w:type="dxa"/>
          </w:tcPr>
          <w:p w:rsidR="00831060" w:rsidRPr="00A9711B" w:rsidRDefault="00831060" w:rsidP="00831060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0,2</w:t>
            </w:r>
          </w:p>
        </w:tc>
        <w:tc>
          <w:tcPr>
            <w:tcW w:w="729" w:type="dxa"/>
          </w:tcPr>
          <w:p w:rsidR="00831060" w:rsidRPr="00A9711B" w:rsidRDefault="00831060" w:rsidP="00831060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220</w:t>
            </w:r>
          </w:p>
        </w:tc>
        <w:tc>
          <w:tcPr>
            <w:tcW w:w="708" w:type="dxa"/>
          </w:tcPr>
          <w:p w:rsidR="00831060" w:rsidRPr="00A9711B" w:rsidRDefault="00831060" w:rsidP="00831060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0,2</w:t>
            </w:r>
          </w:p>
        </w:tc>
        <w:tc>
          <w:tcPr>
            <w:tcW w:w="853" w:type="dxa"/>
          </w:tcPr>
          <w:p w:rsidR="00831060" w:rsidRPr="00A9711B" w:rsidRDefault="00831060" w:rsidP="00831060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280</w:t>
            </w:r>
          </w:p>
        </w:tc>
      </w:tr>
      <w:tr w:rsidR="00831060" w:rsidRPr="002D04A4" w:rsidTr="00A8191A">
        <w:tblPrEx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92" w:type="dxa"/>
          </w:tcPr>
          <w:p w:rsidR="00831060" w:rsidRPr="002D04A4" w:rsidRDefault="00831060" w:rsidP="00831060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D04A4">
              <w:rPr>
                <w:rFonts w:ascii="Sylfaen" w:hAnsi="Sylfaen"/>
                <w:sz w:val="16"/>
                <w:szCs w:val="16"/>
                <w:lang w:val="ka-GE"/>
              </w:rPr>
              <w:t>უნიტაზი</w:t>
            </w:r>
          </w:p>
        </w:tc>
        <w:tc>
          <w:tcPr>
            <w:tcW w:w="776" w:type="dxa"/>
          </w:tcPr>
          <w:p w:rsidR="00831060" w:rsidRPr="00A8191A" w:rsidRDefault="002E45DB" w:rsidP="00831060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3</w:t>
            </w:r>
          </w:p>
        </w:tc>
        <w:tc>
          <w:tcPr>
            <w:tcW w:w="750" w:type="dxa"/>
          </w:tcPr>
          <w:p w:rsidR="00831060" w:rsidRPr="00A9711B" w:rsidRDefault="00831060" w:rsidP="00831060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0,1</w:t>
            </w:r>
          </w:p>
        </w:tc>
        <w:tc>
          <w:tcPr>
            <w:tcW w:w="701" w:type="dxa"/>
          </w:tcPr>
          <w:p w:rsidR="00831060" w:rsidRPr="00A9711B" w:rsidRDefault="00831060" w:rsidP="00831060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83</w:t>
            </w:r>
          </w:p>
        </w:tc>
        <w:tc>
          <w:tcPr>
            <w:tcW w:w="842" w:type="dxa"/>
          </w:tcPr>
          <w:p w:rsidR="00831060" w:rsidRPr="00A9711B" w:rsidRDefault="00831060" w:rsidP="00831060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0,1</w:t>
            </w:r>
          </w:p>
        </w:tc>
        <w:tc>
          <w:tcPr>
            <w:tcW w:w="729" w:type="dxa"/>
          </w:tcPr>
          <w:p w:rsidR="00831060" w:rsidRPr="00A9711B" w:rsidRDefault="00831060" w:rsidP="00831060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83</w:t>
            </w:r>
          </w:p>
        </w:tc>
        <w:tc>
          <w:tcPr>
            <w:tcW w:w="708" w:type="dxa"/>
          </w:tcPr>
          <w:p w:rsidR="00831060" w:rsidRPr="00A9711B" w:rsidRDefault="00831060" w:rsidP="00831060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-</w:t>
            </w:r>
          </w:p>
        </w:tc>
        <w:tc>
          <w:tcPr>
            <w:tcW w:w="853" w:type="dxa"/>
          </w:tcPr>
          <w:p w:rsidR="00831060" w:rsidRPr="00A9711B" w:rsidRDefault="00831060" w:rsidP="00831060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-</w:t>
            </w:r>
          </w:p>
        </w:tc>
      </w:tr>
      <w:tr w:rsidR="00986267" w:rsidRPr="002D04A4" w:rsidTr="00A8191A">
        <w:tblPrEx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92" w:type="dxa"/>
          </w:tcPr>
          <w:p w:rsidR="00986267" w:rsidRDefault="00986267" w:rsidP="0098626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თვალების ამოსარეცხი</w:t>
            </w:r>
          </w:p>
        </w:tc>
        <w:tc>
          <w:tcPr>
            <w:tcW w:w="776" w:type="dxa"/>
          </w:tcPr>
          <w:p w:rsidR="00986267" w:rsidRPr="00A8191A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</w:t>
            </w:r>
          </w:p>
        </w:tc>
        <w:tc>
          <w:tcPr>
            <w:tcW w:w="750" w:type="dxa"/>
          </w:tcPr>
          <w:p w:rsidR="00986267" w:rsidRPr="00A9711B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0,09</w:t>
            </w:r>
          </w:p>
        </w:tc>
        <w:tc>
          <w:tcPr>
            <w:tcW w:w="701" w:type="dxa"/>
          </w:tcPr>
          <w:p w:rsidR="00986267" w:rsidRPr="00A9711B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40</w:t>
            </w:r>
          </w:p>
        </w:tc>
        <w:tc>
          <w:tcPr>
            <w:tcW w:w="842" w:type="dxa"/>
          </w:tcPr>
          <w:p w:rsidR="00986267" w:rsidRPr="00A9711B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0,09</w:t>
            </w:r>
          </w:p>
        </w:tc>
        <w:tc>
          <w:tcPr>
            <w:tcW w:w="729" w:type="dxa"/>
          </w:tcPr>
          <w:p w:rsidR="00986267" w:rsidRPr="00A9711B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40</w:t>
            </w:r>
          </w:p>
        </w:tc>
        <w:tc>
          <w:tcPr>
            <w:tcW w:w="708" w:type="dxa"/>
          </w:tcPr>
          <w:p w:rsidR="00986267" w:rsidRPr="00A9711B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-</w:t>
            </w:r>
          </w:p>
        </w:tc>
        <w:tc>
          <w:tcPr>
            <w:tcW w:w="853" w:type="dxa"/>
          </w:tcPr>
          <w:p w:rsidR="00986267" w:rsidRPr="00A9711B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-</w:t>
            </w:r>
          </w:p>
        </w:tc>
      </w:tr>
      <w:tr w:rsidR="00986267" w:rsidRPr="002D04A4" w:rsidTr="00A8191A">
        <w:tblPrEx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92" w:type="dxa"/>
          </w:tcPr>
          <w:p w:rsidR="00986267" w:rsidRDefault="00986267" w:rsidP="0098626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საავარიო შხაპი</w:t>
            </w:r>
          </w:p>
        </w:tc>
        <w:tc>
          <w:tcPr>
            <w:tcW w:w="776" w:type="dxa"/>
          </w:tcPr>
          <w:p w:rsidR="00986267" w:rsidRPr="00A8191A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</w:t>
            </w:r>
          </w:p>
        </w:tc>
        <w:tc>
          <w:tcPr>
            <w:tcW w:w="750" w:type="dxa"/>
          </w:tcPr>
          <w:p w:rsidR="00986267" w:rsidRPr="00A9711B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0,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2</w:t>
            </w:r>
          </w:p>
        </w:tc>
        <w:tc>
          <w:tcPr>
            <w:tcW w:w="701" w:type="dxa"/>
          </w:tcPr>
          <w:p w:rsidR="00986267" w:rsidRPr="00A9711B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270</w:t>
            </w:r>
          </w:p>
        </w:tc>
        <w:tc>
          <w:tcPr>
            <w:tcW w:w="842" w:type="dxa"/>
          </w:tcPr>
          <w:p w:rsidR="00986267" w:rsidRPr="00A9711B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0,2</w:t>
            </w:r>
          </w:p>
        </w:tc>
        <w:tc>
          <w:tcPr>
            <w:tcW w:w="729" w:type="dxa"/>
          </w:tcPr>
          <w:p w:rsidR="00986267" w:rsidRPr="00A9711B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270</w:t>
            </w:r>
          </w:p>
        </w:tc>
        <w:tc>
          <w:tcPr>
            <w:tcW w:w="708" w:type="dxa"/>
          </w:tcPr>
          <w:p w:rsidR="00986267" w:rsidRPr="00A9711B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-</w:t>
            </w:r>
          </w:p>
        </w:tc>
        <w:tc>
          <w:tcPr>
            <w:tcW w:w="853" w:type="dxa"/>
          </w:tcPr>
          <w:p w:rsidR="00986267" w:rsidRPr="00A9711B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-</w:t>
            </w:r>
          </w:p>
        </w:tc>
      </w:tr>
      <w:tr w:rsidR="00986267" w:rsidRPr="002D04A4" w:rsidTr="00A8191A">
        <w:tblPrEx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92" w:type="dxa"/>
          </w:tcPr>
          <w:p w:rsidR="00986267" w:rsidRDefault="00986267" w:rsidP="0098626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წყლის სახდელი აპარატი</w:t>
            </w:r>
          </w:p>
        </w:tc>
        <w:tc>
          <w:tcPr>
            <w:tcW w:w="776" w:type="dxa"/>
          </w:tcPr>
          <w:p w:rsidR="00986267" w:rsidRPr="00A8191A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</w:t>
            </w:r>
          </w:p>
        </w:tc>
        <w:tc>
          <w:tcPr>
            <w:tcW w:w="750" w:type="dxa"/>
          </w:tcPr>
          <w:p w:rsidR="00986267" w:rsidRPr="00A9711B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0.030</w:t>
            </w:r>
          </w:p>
        </w:tc>
        <w:tc>
          <w:tcPr>
            <w:tcW w:w="701" w:type="dxa"/>
          </w:tcPr>
          <w:p w:rsidR="00986267" w:rsidRPr="00A9711B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30</w:t>
            </w:r>
          </w:p>
        </w:tc>
        <w:tc>
          <w:tcPr>
            <w:tcW w:w="842" w:type="dxa"/>
          </w:tcPr>
          <w:p w:rsidR="00986267" w:rsidRPr="00A9711B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0.030</w:t>
            </w:r>
          </w:p>
        </w:tc>
        <w:tc>
          <w:tcPr>
            <w:tcW w:w="729" w:type="dxa"/>
          </w:tcPr>
          <w:p w:rsidR="00986267" w:rsidRPr="00A9711B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30</w:t>
            </w:r>
          </w:p>
        </w:tc>
        <w:tc>
          <w:tcPr>
            <w:tcW w:w="708" w:type="dxa"/>
          </w:tcPr>
          <w:p w:rsidR="00986267" w:rsidRPr="00A9711B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-</w:t>
            </w:r>
          </w:p>
        </w:tc>
        <w:tc>
          <w:tcPr>
            <w:tcW w:w="853" w:type="dxa"/>
          </w:tcPr>
          <w:p w:rsidR="00986267" w:rsidRPr="00A9711B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-</w:t>
            </w:r>
          </w:p>
        </w:tc>
      </w:tr>
      <w:tr w:rsidR="00986267" w:rsidRPr="002D04A4" w:rsidTr="00A8191A">
        <w:tblPrEx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92" w:type="dxa"/>
          </w:tcPr>
          <w:p w:rsidR="00986267" w:rsidRDefault="00986267" w:rsidP="0098626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დეიონიზატორი</w:t>
            </w:r>
          </w:p>
        </w:tc>
        <w:tc>
          <w:tcPr>
            <w:tcW w:w="776" w:type="dxa"/>
          </w:tcPr>
          <w:p w:rsidR="00986267" w:rsidRPr="00A8191A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2</w:t>
            </w:r>
          </w:p>
        </w:tc>
        <w:tc>
          <w:tcPr>
            <w:tcW w:w="750" w:type="dxa"/>
          </w:tcPr>
          <w:p w:rsidR="00986267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-</w:t>
            </w:r>
          </w:p>
        </w:tc>
        <w:tc>
          <w:tcPr>
            <w:tcW w:w="701" w:type="dxa"/>
          </w:tcPr>
          <w:p w:rsidR="00986267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15</w:t>
            </w:r>
          </w:p>
        </w:tc>
        <w:tc>
          <w:tcPr>
            <w:tcW w:w="842" w:type="dxa"/>
          </w:tcPr>
          <w:p w:rsidR="00986267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-</w:t>
            </w:r>
          </w:p>
        </w:tc>
        <w:tc>
          <w:tcPr>
            <w:tcW w:w="729" w:type="dxa"/>
          </w:tcPr>
          <w:p w:rsidR="00986267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15</w:t>
            </w:r>
          </w:p>
        </w:tc>
        <w:tc>
          <w:tcPr>
            <w:tcW w:w="708" w:type="dxa"/>
          </w:tcPr>
          <w:p w:rsidR="00986267" w:rsidRPr="00A9711B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-</w:t>
            </w:r>
          </w:p>
        </w:tc>
        <w:tc>
          <w:tcPr>
            <w:tcW w:w="853" w:type="dxa"/>
          </w:tcPr>
          <w:p w:rsidR="00986267" w:rsidRPr="00A9711B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-</w:t>
            </w:r>
          </w:p>
        </w:tc>
      </w:tr>
      <w:tr w:rsidR="00986267" w:rsidRPr="002D04A4" w:rsidTr="00A8191A">
        <w:tblPrEx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92" w:type="dxa"/>
          </w:tcPr>
          <w:p w:rsidR="00986267" w:rsidRDefault="00986267" w:rsidP="0098626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ამწოვი კარადა</w:t>
            </w:r>
          </w:p>
        </w:tc>
        <w:tc>
          <w:tcPr>
            <w:tcW w:w="776" w:type="dxa"/>
          </w:tcPr>
          <w:p w:rsidR="00986267" w:rsidRPr="00A8191A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3</w:t>
            </w:r>
          </w:p>
        </w:tc>
        <w:tc>
          <w:tcPr>
            <w:tcW w:w="750" w:type="dxa"/>
          </w:tcPr>
          <w:p w:rsidR="00986267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-</w:t>
            </w:r>
          </w:p>
        </w:tc>
        <w:tc>
          <w:tcPr>
            <w:tcW w:w="701" w:type="dxa"/>
          </w:tcPr>
          <w:p w:rsidR="00986267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7</w:t>
            </w:r>
          </w:p>
        </w:tc>
        <w:tc>
          <w:tcPr>
            <w:tcW w:w="842" w:type="dxa"/>
          </w:tcPr>
          <w:p w:rsidR="00986267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-</w:t>
            </w:r>
          </w:p>
        </w:tc>
        <w:tc>
          <w:tcPr>
            <w:tcW w:w="729" w:type="dxa"/>
          </w:tcPr>
          <w:p w:rsidR="00986267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7</w:t>
            </w:r>
          </w:p>
        </w:tc>
        <w:tc>
          <w:tcPr>
            <w:tcW w:w="708" w:type="dxa"/>
          </w:tcPr>
          <w:p w:rsidR="00986267" w:rsidRPr="00A9711B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-</w:t>
            </w:r>
          </w:p>
        </w:tc>
        <w:tc>
          <w:tcPr>
            <w:tcW w:w="853" w:type="dxa"/>
          </w:tcPr>
          <w:p w:rsidR="00986267" w:rsidRPr="00A9711B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-</w:t>
            </w:r>
          </w:p>
        </w:tc>
      </w:tr>
      <w:tr w:rsidR="00986267" w:rsidRPr="002D04A4" w:rsidTr="00A8191A">
        <w:tblPrEx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92" w:type="dxa"/>
          </w:tcPr>
          <w:p w:rsidR="00986267" w:rsidRPr="002D04A4" w:rsidRDefault="00986267" w:rsidP="00986267">
            <w:pPr>
              <w:jc w:val="right"/>
              <w:rPr>
                <w:rFonts w:ascii="Sylfaen" w:hAnsi="Sylfaen"/>
                <w:sz w:val="16"/>
                <w:szCs w:val="16"/>
                <w:lang w:val="ka-GE"/>
              </w:rPr>
            </w:pPr>
            <w:r w:rsidRPr="002D04A4">
              <w:rPr>
                <w:rFonts w:ascii="Sylfaen" w:hAnsi="Sylfaen"/>
                <w:sz w:val="16"/>
                <w:szCs w:val="16"/>
                <w:lang w:val="ka-GE"/>
              </w:rPr>
              <w:t>სულ</w:t>
            </w:r>
          </w:p>
        </w:tc>
        <w:tc>
          <w:tcPr>
            <w:tcW w:w="776" w:type="dxa"/>
          </w:tcPr>
          <w:p w:rsidR="00986267" w:rsidRPr="00A8191A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29</w:t>
            </w:r>
          </w:p>
        </w:tc>
        <w:tc>
          <w:tcPr>
            <w:tcW w:w="750" w:type="dxa"/>
          </w:tcPr>
          <w:p w:rsidR="00986267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01" w:type="dxa"/>
          </w:tcPr>
          <w:p w:rsidR="00986267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842" w:type="dxa"/>
          </w:tcPr>
          <w:p w:rsidR="00986267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29" w:type="dxa"/>
          </w:tcPr>
          <w:p w:rsidR="00986267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08" w:type="dxa"/>
          </w:tcPr>
          <w:p w:rsidR="00986267" w:rsidRPr="00A9711B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853" w:type="dxa"/>
          </w:tcPr>
          <w:p w:rsidR="00986267" w:rsidRPr="00A9711B" w:rsidRDefault="00986267" w:rsidP="00986267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</w:tbl>
    <w:p w:rsidR="00E03078" w:rsidRDefault="00E03078" w:rsidP="003F0AA2">
      <w:pPr>
        <w:rPr>
          <w:rFonts w:ascii="Sylfaen" w:eastAsiaTheme="minorEastAsia" w:hAnsi="Sylfaen"/>
          <w:lang w:val="ka-GE"/>
        </w:rPr>
      </w:pPr>
    </w:p>
    <w:p w:rsidR="00A9711B" w:rsidRDefault="00A9711B" w:rsidP="00A9711B">
      <w:pPr>
        <w:shd w:val="clear" w:color="auto" w:fill="FFFFFF" w:themeFill="background1"/>
        <w:jc w:val="center"/>
        <w:rPr>
          <w:rFonts w:ascii="Sylfaen" w:hAnsi="Sylfaen"/>
          <w:b/>
          <w:lang w:val="ka-GE"/>
        </w:rPr>
      </w:pPr>
      <w:r w:rsidRPr="002930E2">
        <w:rPr>
          <w:rFonts w:ascii="Sylfaen" w:hAnsi="Sylfaen"/>
          <w:b/>
          <w:lang w:val="ka-GE"/>
        </w:rPr>
        <w:t>წყლის მოხმარების ძირითადი მაჩვენებლები</w:t>
      </w:r>
    </w:p>
    <w:p w:rsidR="005048CD" w:rsidRPr="002930E2" w:rsidRDefault="005048CD" w:rsidP="00A9711B">
      <w:pPr>
        <w:shd w:val="clear" w:color="auto" w:fill="FFFFFF" w:themeFill="background1"/>
        <w:jc w:val="center"/>
        <w:rPr>
          <w:rFonts w:ascii="Sylfaen" w:hAnsi="Sylfaen"/>
          <w:b/>
          <w:lang w:val="ka-GE"/>
        </w:rPr>
      </w:pPr>
    </w:p>
    <w:tbl>
      <w:tblPr>
        <w:tblStyle w:val="TableGrid"/>
        <w:tblW w:w="10609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282"/>
        <w:gridCol w:w="967"/>
        <w:gridCol w:w="810"/>
        <w:gridCol w:w="567"/>
        <w:gridCol w:w="567"/>
        <w:gridCol w:w="567"/>
        <w:gridCol w:w="567"/>
        <w:gridCol w:w="567"/>
        <w:gridCol w:w="567"/>
        <w:gridCol w:w="571"/>
        <w:gridCol w:w="709"/>
        <w:gridCol w:w="709"/>
        <w:gridCol w:w="709"/>
        <w:gridCol w:w="708"/>
        <w:gridCol w:w="673"/>
        <w:gridCol w:w="619"/>
        <w:gridCol w:w="450"/>
      </w:tblGrid>
      <w:tr w:rsidR="00A9711B" w:rsidRPr="001B3990" w:rsidTr="003D6AEB">
        <w:trPr>
          <w:trHeight w:val="170"/>
        </w:trPr>
        <w:tc>
          <w:tcPr>
            <w:tcW w:w="282" w:type="dxa"/>
            <w:vMerge w:val="restart"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№</w:t>
            </w:r>
          </w:p>
        </w:tc>
        <w:tc>
          <w:tcPr>
            <w:tcW w:w="967" w:type="dxa"/>
            <w:vMerge w:val="restart"/>
            <w:textDirection w:val="btLr"/>
          </w:tcPr>
          <w:p w:rsidR="00A9711B" w:rsidRPr="003D6AEB" w:rsidRDefault="00A9711B" w:rsidP="00A9711B">
            <w:pPr>
              <w:ind w:left="113" w:right="113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 xml:space="preserve">  </w:t>
            </w:r>
          </w:p>
          <w:p w:rsidR="00A9711B" w:rsidRPr="003D6AEB" w:rsidRDefault="00A9711B" w:rsidP="00A9711B">
            <w:pPr>
              <w:ind w:left="113" w:right="113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  <w:p w:rsidR="00A9711B" w:rsidRPr="003D6AEB" w:rsidRDefault="00A9711B" w:rsidP="00A9711B">
            <w:pPr>
              <w:ind w:left="113" w:right="113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მომმარებელი</w:t>
            </w:r>
          </w:p>
        </w:tc>
        <w:tc>
          <w:tcPr>
            <w:tcW w:w="810" w:type="dxa"/>
            <w:vMerge w:val="restart"/>
            <w:textDirection w:val="btLr"/>
          </w:tcPr>
          <w:p w:rsidR="00A9711B" w:rsidRPr="003D6AEB" w:rsidRDefault="00A9711B" w:rsidP="00A9711B">
            <w:pPr>
              <w:ind w:left="113" w:right="113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განზ. ერთეული</w:t>
            </w:r>
          </w:p>
        </w:tc>
        <w:tc>
          <w:tcPr>
            <w:tcW w:w="567" w:type="dxa"/>
            <w:vMerge w:val="restart"/>
            <w:textDirection w:val="btLr"/>
          </w:tcPr>
          <w:p w:rsidR="00A9711B" w:rsidRPr="003D6AEB" w:rsidRDefault="00A9711B" w:rsidP="00A9711B">
            <w:pPr>
              <w:ind w:left="113" w:right="113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რაოდენობა</w:t>
            </w:r>
          </w:p>
        </w:tc>
        <w:tc>
          <w:tcPr>
            <w:tcW w:w="3406" w:type="dxa"/>
            <w:gridSpan w:val="6"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წყლის ხარჯის ნორმა</w:t>
            </w:r>
          </w:p>
        </w:tc>
        <w:tc>
          <w:tcPr>
            <w:tcW w:w="4127" w:type="dxa"/>
            <w:gridSpan w:val="6"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წყლის ხარჯის დამახასიათებელი დონე</w:t>
            </w:r>
          </w:p>
        </w:tc>
        <w:tc>
          <w:tcPr>
            <w:tcW w:w="450" w:type="dxa"/>
            <w:vMerge w:val="restart"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შენიშვნა</w:t>
            </w:r>
          </w:p>
        </w:tc>
      </w:tr>
      <w:tr w:rsidR="00A9711B" w:rsidRPr="001B3990" w:rsidTr="003D6AEB">
        <w:trPr>
          <w:trHeight w:val="771"/>
        </w:trPr>
        <w:tc>
          <w:tcPr>
            <w:tcW w:w="282" w:type="dxa"/>
            <w:vMerge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967" w:type="dxa"/>
            <w:vMerge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810" w:type="dxa"/>
            <w:vMerge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567" w:type="dxa"/>
            <w:vMerge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701" w:type="dxa"/>
            <w:gridSpan w:val="3"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საათში</w:t>
            </w:r>
          </w:p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ლ/სთ</w:t>
            </w:r>
          </w:p>
        </w:tc>
        <w:tc>
          <w:tcPr>
            <w:tcW w:w="1705" w:type="dxa"/>
            <w:gridSpan w:val="3"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დღე-ღამეში</w:t>
            </w:r>
          </w:p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ლ/დღ.ღ.</w:t>
            </w:r>
          </w:p>
        </w:tc>
        <w:tc>
          <w:tcPr>
            <w:tcW w:w="2127" w:type="dxa"/>
            <w:gridSpan w:val="3"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წყლის მაქსიმალური მოხმარება საათში ლ/სთ</w:t>
            </w:r>
          </w:p>
        </w:tc>
        <w:tc>
          <w:tcPr>
            <w:tcW w:w="2000" w:type="dxa"/>
            <w:gridSpan w:val="3"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წყლის მაქსიმალური მოხმარება დღე-ღამეში ლ/დღ.ღ.</w:t>
            </w:r>
          </w:p>
        </w:tc>
        <w:tc>
          <w:tcPr>
            <w:tcW w:w="450" w:type="dxa"/>
            <w:vMerge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A9711B" w:rsidRPr="001B3990" w:rsidTr="003D6AEB">
        <w:trPr>
          <w:cantSplit/>
          <w:trHeight w:val="1501"/>
        </w:trPr>
        <w:tc>
          <w:tcPr>
            <w:tcW w:w="282" w:type="dxa"/>
            <w:vMerge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967" w:type="dxa"/>
            <w:vMerge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810" w:type="dxa"/>
            <w:vMerge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567" w:type="dxa"/>
            <w:vMerge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567" w:type="dxa"/>
            <w:textDirection w:val="btLr"/>
          </w:tcPr>
          <w:p w:rsidR="00A9711B" w:rsidRPr="003D6AEB" w:rsidRDefault="00A9711B" w:rsidP="00A9711B">
            <w:pPr>
              <w:ind w:left="113" w:right="11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Q  სთ. ერთ.</w:t>
            </w:r>
          </w:p>
        </w:tc>
        <w:tc>
          <w:tcPr>
            <w:tcW w:w="567" w:type="dxa"/>
            <w:textDirection w:val="btLr"/>
          </w:tcPr>
          <w:p w:rsidR="00A9711B" w:rsidRPr="003D6AEB" w:rsidRDefault="00A9711B" w:rsidP="00A9711B">
            <w:pPr>
              <w:ind w:left="113" w:right="11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Q სთ. ცივი</w:t>
            </w:r>
          </w:p>
        </w:tc>
        <w:tc>
          <w:tcPr>
            <w:tcW w:w="567" w:type="dxa"/>
            <w:textDirection w:val="btLr"/>
          </w:tcPr>
          <w:p w:rsidR="00A9711B" w:rsidRPr="003D6AEB" w:rsidRDefault="00A9711B" w:rsidP="00A9711B">
            <w:pPr>
              <w:ind w:left="113" w:right="11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Q  სთ. ცხელი</w:t>
            </w:r>
          </w:p>
        </w:tc>
        <w:tc>
          <w:tcPr>
            <w:tcW w:w="567" w:type="dxa"/>
            <w:textDirection w:val="btLr"/>
          </w:tcPr>
          <w:p w:rsidR="00A9711B" w:rsidRPr="003D6AEB" w:rsidRDefault="00A9711B" w:rsidP="00A9711B">
            <w:pPr>
              <w:ind w:left="113" w:right="11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Q დღ.ღ. ერთ.</w:t>
            </w:r>
          </w:p>
        </w:tc>
        <w:tc>
          <w:tcPr>
            <w:tcW w:w="567" w:type="dxa"/>
            <w:textDirection w:val="btLr"/>
          </w:tcPr>
          <w:p w:rsidR="00A9711B" w:rsidRPr="003D6AEB" w:rsidRDefault="00A9711B" w:rsidP="00A9711B">
            <w:pPr>
              <w:ind w:left="113" w:right="11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Q დღ.ღ. ცივი</w:t>
            </w:r>
          </w:p>
        </w:tc>
        <w:tc>
          <w:tcPr>
            <w:tcW w:w="571" w:type="dxa"/>
            <w:textDirection w:val="btLr"/>
          </w:tcPr>
          <w:p w:rsidR="00A9711B" w:rsidRPr="003D6AEB" w:rsidRDefault="00A9711B" w:rsidP="00A9711B">
            <w:pPr>
              <w:ind w:left="113" w:right="11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Q დღ.ღ. ცხელი</w:t>
            </w:r>
          </w:p>
        </w:tc>
        <w:tc>
          <w:tcPr>
            <w:tcW w:w="709" w:type="dxa"/>
            <w:textDirection w:val="btLr"/>
          </w:tcPr>
          <w:p w:rsidR="00A9711B" w:rsidRPr="003D6AEB" w:rsidRDefault="00A9711B" w:rsidP="00A9711B">
            <w:pPr>
              <w:ind w:left="113" w:right="11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UQ  სთ. ერთ.</w:t>
            </w:r>
          </w:p>
        </w:tc>
        <w:tc>
          <w:tcPr>
            <w:tcW w:w="709" w:type="dxa"/>
            <w:textDirection w:val="btLr"/>
          </w:tcPr>
          <w:p w:rsidR="00A9711B" w:rsidRPr="003D6AEB" w:rsidRDefault="00A9711B" w:rsidP="00A9711B">
            <w:pPr>
              <w:ind w:left="113" w:right="11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UQ სთ. ცივი</w:t>
            </w:r>
          </w:p>
        </w:tc>
        <w:tc>
          <w:tcPr>
            <w:tcW w:w="709" w:type="dxa"/>
            <w:textDirection w:val="btLr"/>
          </w:tcPr>
          <w:p w:rsidR="00A9711B" w:rsidRPr="003D6AEB" w:rsidRDefault="00A9711B" w:rsidP="00A9711B">
            <w:pPr>
              <w:ind w:left="113" w:right="11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UQ სთ. ცხელი</w:t>
            </w:r>
          </w:p>
        </w:tc>
        <w:tc>
          <w:tcPr>
            <w:tcW w:w="708" w:type="dxa"/>
            <w:textDirection w:val="btLr"/>
          </w:tcPr>
          <w:p w:rsidR="00A9711B" w:rsidRPr="003D6AEB" w:rsidRDefault="00A9711B" w:rsidP="00A9711B">
            <w:pPr>
              <w:ind w:left="113" w:right="11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UQ დღ.ღ. ერთ.</w:t>
            </w:r>
          </w:p>
        </w:tc>
        <w:tc>
          <w:tcPr>
            <w:tcW w:w="673" w:type="dxa"/>
            <w:textDirection w:val="btLr"/>
          </w:tcPr>
          <w:p w:rsidR="00A9711B" w:rsidRPr="003D6AEB" w:rsidRDefault="00A9711B" w:rsidP="00A9711B">
            <w:pPr>
              <w:ind w:left="113" w:right="11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UQ  დღ.ღ. ცივი</w:t>
            </w:r>
          </w:p>
        </w:tc>
        <w:tc>
          <w:tcPr>
            <w:tcW w:w="619" w:type="dxa"/>
            <w:textDirection w:val="btLr"/>
          </w:tcPr>
          <w:p w:rsidR="00A9711B" w:rsidRPr="003D6AEB" w:rsidRDefault="00A9711B" w:rsidP="00A9711B">
            <w:pPr>
              <w:ind w:left="113" w:right="11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UQ დღ.ღ. ცხელი</w:t>
            </w:r>
          </w:p>
        </w:tc>
        <w:tc>
          <w:tcPr>
            <w:tcW w:w="450" w:type="dxa"/>
            <w:vMerge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A9711B" w:rsidRPr="001B3990" w:rsidTr="003D6AEB">
        <w:tblPrEx>
          <w:tblLook w:val="0000" w:firstRow="0" w:lastRow="0" w:firstColumn="0" w:lastColumn="0" w:noHBand="0" w:noVBand="0"/>
        </w:tblPrEx>
        <w:trPr>
          <w:trHeight w:val="133"/>
        </w:trPr>
        <w:tc>
          <w:tcPr>
            <w:tcW w:w="282" w:type="dxa"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1</w:t>
            </w:r>
          </w:p>
        </w:tc>
        <w:tc>
          <w:tcPr>
            <w:tcW w:w="967" w:type="dxa"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2</w:t>
            </w:r>
          </w:p>
        </w:tc>
        <w:tc>
          <w:tcPr>
            <w:tcW w:w="810" w:type="dxa"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3</w:t>
            </w:r>
          </w:p>
        </w:tc>
        <w:tc>
          <w:tcPr>
            <w:tcW w:w="567" w:type="dxa"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4</w:t>
            </w:r>
          </w:p>
        </w:tc>
        <w:tc>
          <w:tcPr>
            <w:tcW w:w="567" w:type="dxa"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5</w:t>
            </w:r>
          </w:p>
        </w:tc>
        <w:tc>
          <w:tcPr>
            <w:tcW w:w="567" w:type="dxa"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6</w:t>
            </w:r>
          </w:p>
        </w:tc>
        <w:tc>
          <w:tcPr>
            <w:tcW w:w="567" w:type="dxa"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7</w:t>
            </w:r>
          </w:p>
        </w:tc>
        <w:tc>
          <w:tcPr>
            <w:tcW w:w="567" w:type="dxa"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8</w:t>
            </w:r>
          </w:p>
        </w:tc>
        <w:tc>
          <w:tcPr>
            <w:tcW w:w="567" w:type="dxa"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9</w:t>
            </w:r>
          </w:p>
        </w:tc>
        <w:tc>
          <w:tcPr>
            <w:tcW w:w="571" w:type="dxa"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10</w:t>
            </w:r>
          </w:p>
        </w:tc>
        <w:tc>
          <w:tcPr>
            <w:tcW w:w="709" w:type="dxa"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11</w:t>
            </w:r>
          </w:p>
        </w:tc>
        <w:tc>
          <w:tcPr>
            <w:tcW w:w="709" w:type="dxa"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12</w:t>
            </w:r>
          </w:p>
        </w:tc>
        <w:tc>
          <w:tcPr>
            <w:tcW w:w="709" w:type="dxa"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13</w:t>
            </w:r>
          </w:p>
        </w:tc>
        <w:tc>
          <w:tcPr>
            <w:tcW w:w="708" w:type="dxa"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14</w:t>
            </w:r>
          </w:p>
        </w:tc>
        <w:tc>
          <w:tcPr>
            <w:tcW w:w="673" w:type="dxa"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15</w:t>
            </w:r>
          </w:p>
        </w:tc>
        <w:tc>
          <w:tcPr>
            <w:tcW w:w="619" w:type="dxa"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16</w:t>
            </w:r>
          </w:p>
        </w:tc>
        <w:tc>
          <w:tcPr>
            <w:tcW w:w="450" w:type="dxa"/>
          </w:tcPr>
          <w:p w:rsidR="00A9711B" w:rsidRPr="003D6AEB" w:rsidRDefault="00A9711B" w:rsidP="00A9711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17</w:t>
            </w:r>
          </w:p>
        </w:tc>
      </w:tr>
      <w:tr w:rsidR="00D36BAA" w:rsidRPr="001B3990" w:rsidTr="00D23FE7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282" w:type="dxa"/>
          </w:tcPr>
          <w:p w:rsidR="00D36BAA" w:rsidRPr="003D6AEB" w:rsidRDefault="00D36BAA" w:rsidP="00D36BAA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967" w:type="dxa"/>
          </w:tcPr>
          <w:p w:rsidR="00D36BAA" w:rsidRPr="003D6AEB" w:rsidRDefault="00D36BAA" w:rsidP="00D36BAA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ლაბორ.</w:t>
            </w:r>
          </w:p>
        </w:tc>
        <w:tc>
          <w:tcPr>
            <w:tcW w:w="810" w:type="dxa"/>
          </w:tcPr>
          <w:p w:rsidR="00D36BAA" w:rsidRPr="003D6AEB" w:rsidRDefault="00D36BAA" w:rsidP="00D36BAA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567" w:type="dxa"/>
          </w:tcPr>
          <w:p w:rsidR="00D36BAA" w:rsidRPr="003D6AEB" w:rsidRDefault="00D36BAA" w:rsidP="00D36BAA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10</w:t>
            </w:r>
          </w:p>
        </w:tc>
        <w:tc>
          <w:tcPr>
            <w:tcW w:w="567" w:type="dxa"/>
          </w:tcPr>
          <w:p w:rsidR="00D36BAA" w:rsidRPr="003D6AEB" w:rsidRDefault="00D36BAA" w:rsidP="00D36BAA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55,6</w:t>
            </w:r>
          </w:p>
        </w:tc>
        <w:tc>
          <w:tcPr>
            <w:tcW w:w="567" w:type="dxa"/>
          </w:tcPr>
          <w:p w:rsidR="00D36BAA" w:rsidRPr="003D6AEB" w:rsidRDefault="00D36BAA" w:rsidP="00D36BAA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47,6</w:t>
            </w:r>
          </w:p>
        </w:tc>
        <w:tc>
          <w:tcPr>
            <w:tcW w:w="567" w:type="dxa"/>
          </w:tcPr>
          <w:p w:rsidR="00D36BAA" w:rsidRPr="003D6AEB" w:rsidRDefault="00D36BAA" w:rsidP="00D36BAA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8</w:t>
            </w:r>
          </w:p>
        </w:tc>
        <w:tc>
          <w:tcPr>
            <w:tcW w:w="567" w:type="dxa"/>
          </w:tcPr>
          <w:p w:rsidR="00D36BAA" w:rsidRPr="003D6AEB" w:rsidRDefault="00D36BAA" w:rsidP="00D36BAA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570</w:t>
            </w:r>
          </w:p>
        </w:tc>
        <w:tc>
          <w:tcPr>
            <w:tcW w:w="567" w:type="dxa"/>
          </w:tcPr>
          <w:p w:rsidR="00D36BAA" w:rsidRPr="003D6AEB" w:rsidRDefault="00D36BAA" w:rsidP="00D36BAA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490</w:t>
            </w:r>
          </w:p>
        </w:tc>
        <w:tc>
          <w:tcPr>
            <w:tcW w:w="571" w:type="dxa"/>
          </w:tcPr>
          <w:p w:rsidR="00D36BAA" w:rsidRPr="003D6AEB" w:rsidRDefault="00D36BAA" w:rsidP="00D36BAA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80</w:t>
            </w:r>
          </w:p>
        </w:tc>
        <w:tc>
          <w:tcPr>
            <w:tcW w:w="709" w:type="dxa"/>
            <w:vAlign w:val="bottom"/>
          </w:tcPr>
          <w:p w:rsidR="00D36BAA" w:rsidRPr="00D36BAA" w:rsidRDefault="00D36BAA" w:rsidP="00D36B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D36BAA">
              <w:rPr>
                <w:rFonts w:ascii="Calibri" w:hAnsi="Calibri" w:cs="Calibri"/>
                <w:color w:val="000000"/>
                <w:sz w:val="16"/>
                <w:szCs w:val="16"/>
              </w:rPr>
              <w:t>556</w:t>
            </w:r>
          </w:p>
        </w:tc>
        <w:tc>
          <w:tcPr>
            <w:tcW w:w="709" w:type="dxa"/>
            <w:vAlign w:val="bottom"/>
          </w:tcPr>
          <w:p w:rsidR="00D36BAA" w:rsidRPr="00D36BAA" w:rsidRDefault="00D36BAA" w:rsidP="00D36B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36BAA">
              <w:rPr>
                <w:rFonts w:ascii="Calibri" w:hAnsi="Calibri" w:cs="Calibri"/>
                <w:color w:val="000000"/>
                <w:sz w:val="16"/>
                <w:szCs w:val="16"/>
              </w:rPr>
              <w:t>476</w:t>
            </w:r>
          </w:p>
        </w:tc>
        <w:tc>
          <w:tcPr>
            <w:tcW w:w="709" w:type="dxa"/>
            <w:vAlign w:val="bottom"/>
          </w:tcPr>
          <w:p w:rsidR="00D36BAA" w:rsidRPr="00D36BAA" w:rsidRDefault="00D36BAA" w:rsidP="00D36B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36BAA">
              <w:rPr>
                <w:rFonts w:ascii="Calibri" w:hAnsi="Calibri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08" w:type="dxa"/>
            <w:vAlign w:val="bottom"/>
          </w:tcPr>
          <w:p w:rsidR="00D36BAA" w:rsidRPr="00D36BAA" w:rsidRDefault="00D36BAA" w:rsidP="00D36B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36BAA">
              <w:rPr>
                <w:rFonts w:ascii="Calibri" w:hAnsi="Calibri" w:cs="Calibri"/>
                <w:color w:val="000000"/>
                <w:sz w:val="16"/>
                <w:szCs w:val="16"/>
              </w:rPr>
              <w:t>5700</w:t>
            </w:r>
          </w:p>
        </w:tc>
        <w:tc>
          <w:tcPr>
            <w:tcW w:w="673" w:type="dxa"/>
            <w:vAlign w:val="bottom"/>
          </w:tcPr>
          <w:p w:rsidR="00D36BAA" w:rsidRPr="00D36BAA" w:rsidRDefault="00D36BAA" w:rsidP="00D36B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36BAA">
              <w:rPr>
                <w:rFonts w:ascii="Calibri" w:hAnsi="Calibri" w:cs="Calibri"/>
                <w:color w:val="000000"/>
                <w:sz w:val="16"/>
                <w:szCs w:val="16"/>
              </w:rPr>
              <w:t>4900</w:t>
            </w:r>
          </w:p>
        </w:tc>
        <w:tc>
          <w:tcPr>
            <w:tcW w:w="619" w:type="dxa"/>
            <w:vAlign w:val="bottom"/>
          </w:tcPr>
          <w:p w:rsidR="00D36BAA" w:rsidRPr="00D36BAA" w:rsidRDefault="00D36BAA" w:rsidP="00D36B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36BAA">
              <w:rPr>
                <w:rFonts w:ascii="Calibri" w:hAnsi="Calibri"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450" w:type="dxa"/>
          </w:tcPr>
          <w:p w:rsidR="00D36BAA" w:rsidRPr="003D6AEB" w:rsidRDefault="00D36BAA" w:rsidP="00D36BAA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562A94" w:rsidRPr="001B3990" w:rsidTr="00D23FE7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282" w:type="dxa"/>
          </w:tcPr>
          <w:p w:rsidR="00562A94" w:rsidRPr="003D6AEB" w:rsidRDefault="00562A94" w:rsidP="00562A94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967" w:type="dxa"/>
          </w:tcPr>
          <w:p w:rsidR="00562A94" w:rsidRPr="003D6AEB" w:rsidRDefault="00562A94" w:rsidP="00562A94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ადმინ.</w:t>
            </w:r>
          </w:p>
        </w:tc>
        <w:tc>
          <w:tcPr>
            <w:tcW w:w="810" w:type="dxa"/>
          </w:tcPr>
          <w:p w:rsidR="00562A94" w:rsidRPr="003D6AEB" w:rsidRDefault="00562A94" w:rsidP="00562A94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567" w:type="dxa"/>
          </w:tcPr>
          <w:p w:rsidR="00562A94" w:rsidRPr="003D6AEB" w:rsidRDefault="00562A94" w:rsidP="00562A94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15</w:t>
            </w:r>
          </w:p>
        </w:tc>
        <w:tc>
          <w:tcPr>
            <w:tcW w:w="567" w:type="dxa"/>
          </w:tcPr>
          <w:p w:rsidR="00562A94" w:rsidRPr="00562A94" w:rsidRDefault="00562A94" w:rsidP="00562A94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4</w:t>
            </w:r>
          </w:p>
        </w:tc>
        <w:tc>
          <w:tcPr>
            <w:tcW w:w="567" w:type="dxa"/>
          </w:tcPr>
          <w:p w:rsidR="00562A94" w:rsidRPr="00562A94" w:rsidRDefault="00562A94" w:rsidP="00562A94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2</w:t>
            </w:r>
          </w:p>
        </w:tc>
        <w:tc>
          <w:tcPr>
            <w:tcW w:w="567" w:type="dxa"/>
          </w:tcPr>
          <w:p w:rsidR="00562A94" w:rsidRPr="00562A94" w:rsidRDefault="00562A94" w:rsidP="00562A94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2</w:t>
            </w:r>
          </w:p>
        </w:tc>
        <w:tc>
          <w:tcPr>
            <w:tcW w:w="567" w:type="dxa"/>
          </w:tcPr>
          <w:p w:rsidR="00562A94" w:rsidRPr="00562A94" w:rsidRDefault="00562A94" w:rsidP="00562A94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16</w:t>
            </w:r>
          </w:p>
        </w:tc>
        <w:tc>
          <w:tcPr>
            <w:tcW w:w="567" w:type="dxa"/>
          </w:tcPr>
          <w:p w:rsidR="00562A94" w:rsidRPr="00562A94" w:rsidRDefault="00562A94" w:rsidP="00562A94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9</w:t>
            </w:r>
          </w:p>
        </w:tc>
        <w:tc>
          <w:tcPr>
            <w:tcW w:w="571" w:type="dxa"/>
          </w:tcPr>
          <w:p w:rsidR="00562A94" w:rsidRPr="00562A94" w:rsidRDefault="00562A94" w:rsidP="00562A94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7</w:t>
            </w:r>
          </w:p>
        </w:tc>
        <w:tc>
          <w:tcPr>
            <w:tcW w:w="709" w:type="dxa"/>
            <w:vAlign w:val="bottom"/>
          </w:tcPr>
          <w:p w:rsidR="00562A94" w:rsidRDefault="00562A94" w:rsidP="00562A9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709" w:type="dxa"/>
            <w:vAlign w:val="bottom"/>
          </w:tcPr>
          <w:p w:rsidR="00562A94" w:rsidRDefault="00562A94" w:rsidP="00562A9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vAlign w:val="bottom"/>
          </w:tcPr>
          <w:p w:rsidR="00562A94" w:rsidRDefault="00562A94" w:rsidP="00562A9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8" w:type="dxa"/>
            <w:vAlign w:val="bottom"/>
          </w:tcPr>
          <w:p w:rsidR="00562A94" w:rsidRDefault="00562A94" w:rsidP="00562A9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73" w:type="dxa"/>
            <w:vAlign w:val="bottom"/>
          </w:tcPr>
          <w:p w:rsidR="00562A94" w:rsidRDefault="00562A94" w:rsidP="00562A9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619" w:type="dxa"/>
            <w:vAlign w:val="bottom"/>
          </w:tcPr>
          <w:p w:rsidR="00562A94" w:rsidRDefault="00562A94" w:rsidP="00562A9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450" w:type="dxa"/>
          </w:tcPr>
          <w:p w:rsidR="00562A94" w:rsidRPr="003D6AEB" w:rsidRDefault="00562A94" w:rsidP="00562A94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562A94" w:rsidRPr="001B3990" w:rsidTr="00D23FE7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282" w:type="dxa"/>
          </w:tcPr>
          <w:p w:rsidR="00562A94" w:rsidRPr="003D6AEB" w:rsidRDefault="00562A94" w:rsidP="00562A94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967" w:type="dxa"/>
          </w:tcPr>
          <w:p w:rsidR="00562A94" w:rsidRPr="003D6AEB" w:rsidRDefault="00562A94" w:rsidP="00562A94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ჯამი</w:t>
            </w:r>
          </w:p>
        </w:tc>
        <w:tc>
          <w:tcPr>
            <w:tcW w:w="810" w:type="dxa"/>
          </w:tcPr>
          <w:p w:rsidR="00562A94" w:rsidRPr="003D6AEB" w:rsidRDefault="00562A94" w:rsidP="00562A94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567" w:type="dxa"/>
          </w:tcPr>
          <w:p w:rsidR="00562A94" w:rsidRPr="003D6AEB" w:rsidRDefault="00562A94" w:rsidP="00562A94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3406" w:type="dxa"/>
            <w:gridSpan w:val="6"/>
          </w:tcPr>
          <w:p w:rsidR="00562A94" w:rsidRPr="003D6AEB" w:rsidRDefault="00562A94" w:rsidP="00562A94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09" w:type="dxa"/>
            <w:vAlign w:val="bottom"/>
          </w:tcPr>
          <w:p w:rsidR="00562A94" w:rsidRDefault="00562A94" w:rsidP="00562A9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616</w:t>
            </w:r>
          </w:p>
        </w:tc>
        <w:tc>
          <w:tcPr>
            <w:tcW w:w="709" w:type="dxa"/>
            <w:vAlign w:val="bottom"/>
          </w:tcPr>
          <w:p w:rsidR="00562A94" w:rsidRDefault="00562A94" w:rsidP="00562A9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506</w:t>
            </w:r>
          </w:p>
        </w:tc>
        <w:tc>
          <w:tcPr>
            <w:tcW w:w="709" w:type="dxa"/>
            <w:vAlign w:val="bottom"/>
          </w:tcPr>
          <w:p w:rsidR="00562A94" w:rsidRDefault="00562A94" w:rsidP="00562A9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708" w:type="dxa"/>
            <w:vAlign w:val="bottom"/>
          </w:tcPr>
          <w:p w:rsidR="00562A94" w:rsidRDefault="00562A94" w:rsidP="00562A9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5940</w:t>
            </w:r>
          </w:p>
        </w:tc>
        <w:tc>
          <w:tcPr>
            <w:tcW w:w="673" w:type="dxa"/>
            <w:vAlign w:val="bottom"/>
          </w:tcPr>
          <w:p w:rsidR="00562A94" w:rsidRDefault="00562A94" w:rsidP="00562A9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5035</w:t>
            </w:r>
          </w:p>
        </w:tc>
        <w:tc>
          <w:tcPr>
            <w:tcW w:w="619" w:type="dxa"/>
            <w:vAlign w:val="bottom"/>
          </w:tcPr>
          <w:p w:rsidR="00562A94" w:rsidRDefault="00562A94" w:rsidP="00562A9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905</w:t>
            </w:r>
          </w:p>
        </w:tc>
        <w:tc>
          <w:tcPr>
            <w:tcW w:w="450" w:type="dxa"/>
          </w:tcPr>
          <w:p w:rsidR="00562A94" w:rsidRPr="003D6AEB" w:rsidRDefault="00562A94" w:rsidP="00562A94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</w:tbl>
    <w:p w:rsidR="00A9711B" w:rsidRPr="001B3990" w:rsidRDefault="00A9711B" w:rsidP="00A9711B">
      <w:pPr>
        <w:shd w:val="clear" w:color="auto" w:fill="FFFFFF" w:themeFill="background1"/>
        <w:jc w:val="both"/>
        <w:rPr>
          <w:rFonts w:ascii="Sylfaen" w:hAnsi="Sylfaen"/>
          <w:lang w:val="ka-GE"/>
        </w:rPr>
      </w:pPr>
    </w:p>
    <w:p w:rsidR="00A9711B" w:rsidRPr="001B3990" w:rsidRDefault="00A9711B" w:rsidP="00A9711B">
      <w:pPr>
        <w:jc w:val="both"/>
        <w:rPr>
          <w:rFonts w:ascii="Sylfaen" w:hAnsi="Sylfaen"/>
          <w:lang w:val="ka-GE"/>
        </w:rPr>
      </w:pPr>
      <w:r w:rsidRPr="001B3990">
        <w:rPr>
          <w:rFonts w:ascii="Sylfaen" w:hAnsi="Sylfaen"/>
          <w:lang w:val="ka-GE"/>
        </w:rPr>
        <w:lastRenderedPageBreak/>
        <w:tab/>
        <w:t xml:space="preserve">წყლის მოხმარების ნორმა </w:t>
      </w:r>
      <w:r w:rsidR="005C3A15">
        <w:rPr>
          <w:rFonts w:ascii="Sylfaen" w:hAnsi="Sylfaen"/>
          <w:lang w:val="ka-GE"/>
        </w:rPr>
        <w:t xml:space="preserve">ერთ ლაბორანტზე </w:t>
      </w:r>
      <w:r w:rsidRPr="001B3990">
        <w:rPr>
          <w:rFonts w:ascii="Sylfaen" w:hAnsi="Sylfaen"/>
          <w:lang w:val="ka-GE"/>
        </w:rPr>
        <w:t xml:space="preserve">მიღებულია </w:t>
      </w:r>
      <w:r w:rsidR="00340872">
        <w:rPr>
          <w:rFonts w:ascii="Sylfaen" w:hAnsi="Sylfaen"/>
          <w:lang w:val="ka-GE"/>
        </w:rPr>
        <w:t>570</w:t>
      </w:r>
      <w:r w:rsidRPr="001B3990">
        <w:rPr>
          <w:rFonts w:ascii="Sylfaen" w:hAnsi="Sylfaen"/>
          <w:lang w:val="ka-GE"/>
        </w:rPr>
        <w:t xml:space="preserve"> ლ/დღ.ღ საათური ხარჯი - </w:t>
      </w:r>
      <w:r w:rsidR="000A5C74">
        <w:rPr>
          <w:rFonts w:ascii="Sylfaen" w:hAnsi="Sylfaen"/>
          <w:lang w:val="ka-GE"/>
        </w:rPr>
        <w:t>55,6</w:t>
      </w:r>
      <w:r w:rsidRPr="001B3990">
        <w:rPr>
          <w:rFonts w:ascii="Sylfaen" w:hAnsi="Sylfaen"/>
          <w:lang w:val="ka-GE"/>
        </w:rPr>
        <w:t xml:space="preserve"> ლ/სთ ხელსაწყოს მაქსიმალური ხარჯი შხაპი/ვანა 0,3 ლ/წმ.</w:t>
      </w:r>
    </w:p>
    <w:p w:rsidR="00A9711B" w:rsidRPr="003D6AEB" w:rsidRDefault="00A9711B" w:rsidP="00A9711B">
      <w:pPr>
        <w:jc w:val="both"/>
        <w:rPr>
          <w:rFonts w:ascii="AcadNusx" w:hAnsi="AcadNusx"/>
          <w:lang w:val="ka-GE"/>
        </w:rPr>
      </w:pPr>
      <w:r w:rsidRPr="001B3990">
        <w:rPr>
          <w:rFonts w:ascii="Sylfaen" w:hAnsi="Sylfaen"/>
          <w:lang w:val="ka-GE"/>
        </w:rPr>
        <w:tab/>
      </w:r>
      <w:r w:rsidRPr="001B3990">
        <w:rPr>
          <w:rFonts w:ascii="Sylfaen" w:hAnsi="Sylfaen"/>
          <w:lang w:val="ka-GE"/>
        </w:rPr>
        <w:tab/>
      </w:r>
      <w:r w:rsidRPr="003D6AEB">
        <w:rPr>
          <w:rFonts w:ascii="AcadNusx" w:hAnsi="AcadNusx"/>
          <w:lang w:val="ka-GE"/>
        </w:rPr>
        <w:t>xelsawyoebis muSaobis varaudobis ricxvi:</w:t>
      </w:r>
    </w:p>
    <w:p w:rsidR="00A9711B" w:rsidRPr="003D6AEB" w:rsidRDefault="00A9711B" w:rsidP="00A9711B">
      <w:pPr>
        <w:ind w:firstLine="540"/>
        <w:jc w:val="both"/>
        <w:rPr>
          <w:rFonts w:ascii="AcadNusx" w:hAnsi="AcadNusx"/>
          <w:sz w:val="40"/>
          <w:vertAlign w:val="superscript"/>
          <w:lang w:val="ka-GE"/>
        </w:rPr>
      </w:pPr>
      <w:r w:rsidRPr="003D6AEB">
        <w:rPr>
          <w:rFonts w:ascii="AcadNusx" w:hAnsi="AcadNusx"/>
          <w:lang w:val="ka-GE"/>
        </w:rPr>
        <w:t xml:space="preserve">                      </w:t>
      </w:r>
      <w:r w:rsidRPr="003D6AEB">
        <w:rPr>
          <w:lang w:val="ka-GE"/>
        </w:rPr>
        <w:t>P</w:t>
      </w:r>
      <w:r w:rsidRPr="003D6AEB">
        <w:rPr>
          <w:rFonts w:ascii="Arial" w:hAnsi="Arial" w:cs="Arial"/>
          <w:lang w:val="ka-GE"/>
        </w:rPr>
        <w:t xml:space="preserve">= </w:t>
      </w:r>
      <w:r w:rsidRPr="00B22369">
        <w:rPr>
          <w:rFonts w:ascii="Arial" w:hAnsi="Arial" w:cs="Arial"/>
          <w:position w:val="-28"/>
        </w:rPr>
        <w:object w:dxaOrig="11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3pt;height:34pt" o:ole="">
            <v:imagedata r:id="rId8" o:title=""/>
          </v:shape>
          <o:OLEObject Type="Embed" ProgID="Equation.3" ShapeID="_x0000_i1025" DrawAspect="Content" ObjectID="_1598443526" r:id="rId9"/>
        </w:object>
      </w:r>
      <w:r w:rsidRPr="003D6AEB">
        <w:rPr>
          <w:rFonts w:ascii="Arial" w:hAnsi="Arial" w:cs="Arial"/>
          <w:lang w:val="ka-GE"/>
        </w:rPr>
        <w:t xml:space="preserve">                </w:t>
      </w:r>
      <w:r w:rsidRPr="003D6AEB">
        <w:rPr>
          <w:rFonts w:ascii="Arial" w:hAnsi="Arial" w:cs="Arial"/>
          <w:sz w:val="40"/>
          <w:vertAlign w:val="superscript"/>
          <w:lang w:val="ka-GE"/>
        </w:rPr>
        <w:t xml:space="preserve">                        </w:t>
      </w:r>
      <w:r w:rsidRPr="003D6AEB">
        <w:rPr>
          <w:rFonts w:ascii="Arial" w:hAnsi="Arial" w:cs="Arial"/>
          <w:sz w:val="40"/>
          <w:lang w:val="ka-GE"/>
        </w:rPr>
        <w:t xml:space="preserve">     </w:t>
      </w:r>
      <w:r w:rsidRPr="003D6AEB">
        <w:rPr>
          <w:rFonts w:ascii="AcadNusx" w:hAnsi="AcadNusx"/>
          <w:sz w:val="40"/>
          <w:lang w:val="ka-GE"/>
        </w:rPr>
        <w:t xml:space="preserve">      </w:t>
      </w:r>
      <w:r w:rsidRPr="003D6AEB">
        <w:rPr>
          <w:rFonts w:ascii="AcadNusx" w:hAnsi="AcadNusx"/>
          <w:sz w:val="40"/>
          <w:vertAlign w:val="superscript"/>
          <w:lang w:val="ka-GE"/>
        </w:rPr>
        <w:t xml:space="preserve">  </w:t>
      </w:r>
    </w:p>
    <w:p w:rsidR="00A9711B" w:rsidRPr="00000AC0" w:rsidRDefault="00A9711B" w:rsidP="00A8191A">
      <w:pPr>
        <w:jc w:val="both"/>
        <w:rPr>
          <w:rFonts w:ascii="Sylfaen" w:hAnsi="Sylfaen" w:cs="Calibri"/>
          <w:b/>
          <w:color w:val="000000"/>
          <w:szCs w:val="22"/>
          <w:lang w:val="ka-GE" w:eastAsia="en-US"/>
        </w:rPr>
      </w:pPr>
      <w:r w:rsidRPr="003D6AEB">
        <w:rPr>
          <w:rFonts w:ascii="Arial" w:hAnsi="Arial" w:cs="Arial"/>
          <w:lang w:val="ka-GE"/>
        </w:rPr>
        <w:t xml:space="preserve">                                     P= </w:t>
      </w:r>
      <w:r w:rsidR="00000AC0">
        <w:rPr>
          <w:rFonts w:ascii="Sylfaen" w:hAnsi="Sylfaen" w:cs="Arial"/>
          <w:lang w:val="ka-GE"/>
        </w:rPr>
        <w:t>616</w:t>
      </w:r>
      <w:r w:rsidRPr="003D6AEB">
        <w:rPr>
          <w:rFonts w:ascii="Arial" w:hAnsi="Arial" w:cs="Arial"/>
          <w:lang w:val="ka-GE"/>
        </w:rPr>
        <w:t>/3600</w:t>
      </w:r>
      <w:r w:rsidRPr="003D6AEB">
        <w:rPr>
          <w:rFonts w:ascii="Arial" w:hAnsi="Arial" w:cs="Arial"/>
          <w:sz w:val="28"/>
          <w:lang w:val="ka-GE"/>
        </w:rPr>
        <w:t>·</w:t>
      </w:r>
      <w:r w:rsidRPr="003D6AEB">
        <w:rPr>
          <w:rFonts w:ascii="Arial" w:hAnsi="Arial" w:cs="Arial"/>
          <w:lang w:val="ka-GE"/>
        </w:rPr>
        <w:t>0.</w:t>
      </w:r>
      <w:r w:rsidR="00C94B83" w:rsidRPr="003F0AA2">
        <w:rPr>
          <w:rFonts w:ascii="Sylfaen" w:hAnsi="Sylfaen" w:cs="Arial"/>
          <w:lang w:val="ka-GE"/>
        </w:rPr>
        <w:t>3</w:t>
      </w:r>
      <w:r w:rsidRPr="003D6AEB">
        <w:rPr>
          <w:rFonts w:ascii="Arial" w:hAnsi="Arial" w:cs="Arial"/>
          <w:sz w:val="28"/>
          <w:lang w:val="ka-GE"/>
        </w:rPr>
        <w:t>·</w:t>
      </w:r>
      <w:r w:rsidR="0085775F" w:rsidRPr="003F0AA2">
        <w:rPr>
          <w:rFonts w:ascii="Sylfaen" w:hAnsi="Sylfaen" w:cs="Arial"/>
          <w:lang w:val="ka-GE"/>
        </w:rPr>
        <w:t>29</w:t>
      </w:r>
      <w:r w:rsidRPr="003D6AEB">
        <w:rPr>
          <w:rFonts w:ascii="Arial" w:hAnsi="Arial" w:cs="Arial"/>
          <w:lang w:val="ka-GE"/>
        </w:rPr>
        <w:t>=</w:t>
      </w:r>
      <w:r w:rsidR="0085775F" w:rsidRPr="003F0AA2">
        <w:rPr>
          <w:rFonts w:ascii="Sylfaen" w:hAnsi="Sylfaen" w:cs="Calibri"/>
          <w:b/>
          <w:color w:val="000000"/>
          <w:szCs w:val="22"/>
          <w:lang w:val="ka-GE" w:eastAsia="en-US"/>
        </w:rPr>
        <w:t>0.0</w:t>
      </w:r>
      <w:r w:rsidR="00000AC0">
        <w:rPr>
          <w:rFonts w:ascii="Sylfaen" w:hAnsi="Sylfaen" w:cs="Calibri"/>
          <w:b/>
          <w:color w:val="000000"/>
          <w:szCs w:val="22"/>
          <w:lang w:val="ka-GE" w:eastAsia="en-US"/>
        </w:rPr>
        <w:t>196</w:t>
      </w:r>
    </w:p>
    <w:p w:rsidR="00A9711B" w:rsidRPr="00220371" w:rsidRDefault="00A9711B" w:rsidP="00A9711B">
      <w:pPr>
        <w:ind w:firstLine="540"/>
        <w:jc w:val="both"/>
        <w:rPr>
          <w:rFonts w:ascii="Arial" w:hAnsi="Arial" w:cs="Arial"/>
          <w:lang w:val="ka-GE"/>
        </w:rPr>
      </w:pPr>
      <w:r w:rsidRPr="00220371">
        <w:rPr>
          <w:rFonts w:ascii="Arial" w:hAnsi="Arial" w:cs="Arial"/>
          <w:lang w:val="ka-GE"/>
        </w:rPr>
        <w:t>N·P=</w:t>
      </w:r>
      <w:r w:rsidR="0085775F" w:rsidRPr="00000AC0">
        <w:rPr>
          <w:rFonts w:ascii="Sylfaen" w:hAnsi="Sylfaen" w:cs="Calibri"/>
          <w:b/>
          <w:color w:val="000000"/>
          <w:szCs w:val="22"/>
          <w:lang w:val="ka-GE" w:eastAsia="en-US"/>
        </w:rPr>
        <w:t>0.0</w:t>
      </w:r>
      <w:r w:rsidR="00000AC0">
        <w:rPr>
          <w:rFonts w:ascii="Sylfaen" w:hAnsi="Sylfaen" w:cs="Calibri"/>
          <w:b/>
          <w:color w:val="000000"/>
          <w:szCs w:val="22"/>
          <w:lang w:val="ka-GE" w:eastAsia="en-US"/>
        </w:rPr>
        <w:t>196</w:t>
      </w:r>
      <w:r w:rsidRPr="00220371">
        <w:rPr>
          <w:rFonts w:ascii="Arial" w:hAnsi="Arial" w:cs="Arial"/>
          <w:b/>
          <w:i/>
          <w:lang w:val="ka-GE"/>
        </w:rPr>
        <w:t>·</w:t>
      </w:r>
      <w:r w:rsidR="00D23FE7" w:rsidRPr="00000AC0">
        <w:rPr>
          <w:rFonts w:ascii="Sylfaen" w:hAnsi="Sylfaen" w:cs="Arial"/>
          <w:lang w:val="ka-GE"/>
        </w:rPr>
        <w:t>29</w:t>
      </w:r>
      <w:r w:rsidRPr="00220371">
        <w:rPr>
          <w:rFonts w:ascii="Arial" w:hAnsi="Arial" w:cs="Arial"/>
          <w:lang w:val="ka-GE"/>
        </w:rPr>
        <w:t>=</w:t>
      </w:r>
      <w:r w:rsidR="00D23FE7" w:rsidRPr="00000AC0">
        <w:rPr>
          <w:rFonts w:ascii="Sylfaen" w:hAnsi="Sylfaen" w:cs="Arial"/>
          <w:lang w:val="ka-GE"/>
        </w:rPr>
        <w:t>0.</w:t>
      </w:r>
      <w:r w:rsidR="00000AC0">
        <w:rPr>
          <w:rFonts w:ascii="Sylfaen" w:hAnsi="Sylfaen" w:cs="Arial"/>
          <w:lang w:val="ka-GE"/>
        </w:rPr>
        <w:t>569</w:t>
      </w:r>
      <w:r w:rsidRPr="00220371">
        <w:rPr>
          <w:rFonts w:ascii="Arial" w:hAnsi="Arial" w:cs="Arial"/>
          <w:lang w:val="ka-GE"/>
        </w:rPr>
        <w:t xml:space="preserve"> </w:t>
      </w:r>
      <w:r>
        <w:rPr>
          <w:rFonts w:ascii="Arial" w:hAnsi="Arial" w:cs="Arial"/>
        </w:rPr>
        <w:t>α</w:t>
      </w:r>
      <w:r w:rsidRPr="00220371">
        <w:rPr>
          <w:rFonts w:ascii="Arial" w:hAnsi="Arial" w:cs="Arial"/>
          <w:lang w:val="ka-GE"/>
        </w:rPr>
        <w:t>=</w:t>
      </w:r>
      <w:r w:rsidR="00000AC0">
        <w:rPr>
          <w:rFonts w:ascii="Sylfaen" w:hAnsi="Sylfaen" w:cs="Arial"/>
          <w:lang w:val="ka-GE"/>
        </w:rPr>
        <w:t>0.730</w:t>
      </w:r>
      <w:r w:rsidRPr="00220371">
        <w:rPr>
          <w:rFonts w:ascii="Arial" w:hAnsi="Arial" w:cs="Arial"/>
          <w:lang w:val="ka-GE"/>
        </w:rPr>
        <w:t xml:space="preserve">  q=5q</w:t>
      </w:r>
      <w:r w:rsidRPr="00220371">
        <w:rPr>
          <w:rFonts w:ascii="Arial" w:hAnsi="Arial" w:cs="Arial"/>
          <w:vertAlign w:val="subscript"/>
          <w:lang w:val="ka-GE"/>
        </w:rPr>
        <w:t>0</w:t>
      </w:r>
      <w:r>
        <w:rPr>
          <w:rFonts w:ascii="Arial" w:hAnsi="Arial" w:cs="Arial"/>
        </w:rPr>
        <w:t>α</w:t>
      </w:r>
      <w:r w:rsidRPr="00220371">
        <w:rPr>
          <w:rFonts w:ascii="Arial" w:hAnsi="Arial" w:cs="Arial"/>
          <w:lang w:val="ka-GE"/>
        </w:rPr>
        <w:t xml:space="preserve"> </w:t>
      </w:r>
      <w:r w:rsidRPr="00220371">
        <w:rPr>
          <w:rFonts w:ascii="AcadNusx" w:hAnsi="AcadNusx"/>
          <w:lang w:val="ka-GE"/>
        </w:rPr>
        <w:t xml:space="preserve"> </w:t>
      </w:r>
      <w:r w:rsidRPr="00220371">
        <w:rPr>
          <w:rFonts w:ascii="Arial" w:hAnsi="Arial" w:cs="Arial"/>
          <w:lang w:val="ka-GE"/>
        </w:rPr>
        <w:t>q=5</w:t>
      </w:r>
      <w:r w:rsidRPr="00220371">
        <w:rPr>
          <w:rFonts w:ascii="Arial" w:hAnsi="Arial" w:cs="Arial"/>
          <w:sz w:val="28"/>
          <w:lang w:val="ka-GE"/>
        </w:rPr>
        <w:t>·</w:t>
      </w:r>
      <w:r w:rsidRPr="00220371">
        <w:rPr>
          <w:rFonts w:ascii="Arial" w:hAnsi="Arial" w:cs="Arial"/>
          <w:lang w:val="ka-GE"/>
        </w:rPr>
        <w:t>0.</w:t>
      </w:r>
      <w:r w:rsidR="00C94B83" w:rsidRPr="00000AC0">
        <w:rPr>
          <w:rFonts w:ascii="Sylfaen" w:hAnsi="Sylfaen" w:cs="Arial"/>
          <w:lang w:val="ka-GE"/>
        </w:rPr>
        <w:t>3</w:t>
      </w:r>
      <w:r w:rsidRPr="00220371">
        <w:rPr>
          <w:rFonts w:ascii="Arial" w:hAnsi="Arial" w:cs="Arial"/>
          <w:sz w:val="28"/>
          <w:lang w:val="ka-GE"/>
        </w:rPr>
        <w:t>·</w:t>
      </w:r>
      <w:r w:rsidR="00000AC0">
        <w:rPr>
          <w:rFonts w:ascii="Sylfaen" w:hAnsi="Sylfaen" w:cs="Tahoma"/>
          <w:lang w:val="ka-GE"/>
        </w:rPr>
        <w:t>0.730</w:t>
      </w:r>
      <w:r w:rsidRPr="00220371">
        <w:rPr>
          <w:rFonts w:ascii="AcadNusx" w:hAnsi="AcadNusx"/>
          <w:lang w:val="ka-GE"/>
        </w:rPr>
        <w:t xml:space="preserve">  </w:t>
      </w:r>
      <w:r w:rsidRPr="00220371">
        <w:rPr>
          <w:rFonts w:ascii="Tahoma" w:hAnsi="Tahoma" w:cs="Tahoma"/>
          <w:b/>
          <w:lang w:val="ka-GE"/>
        </w:rPr>
        <w:t>q=</w:t>
      </w:r>
      <w:r w:rsidR="00C94B83" w:rsidRPr="00000AC0">
        <w:rPr>
          <w:rFonts w:ascii="Sylfaen" w:hAnsi="Sylfaen" w:cs="Tahoma"/>
          <w:b/>
          <w:lang w:val="ka-GE"/>
        </w:rPr>
        <w:t>1.</w:t>
      </w:r>
      <w:r w:rsidR="00000AC0">
        <w:rPr>
          <w:rFonts w:ascii="Sylfaen" w:hAnsi="Sylfaen" w:cs="Tahoma"/>
          <w:b/>
          <w:lang w:val="ka-GE"/>
        </w:rPr>
        <w:t>095</w:t>
      </w:r>
      <w:r w:rsidRPr="00220371">
        <w:rPr>
          <w:rFonts w:ascii="AcadNusx" w:hAnsi="AcadNusx" w:cs="Arial"/>
          <w:b/>
          <w:lang w:val="ka-GE"/>
        </w:rPr>
        <w:t>l/wm.</w:t>
      </w:r>
      <w:r w:rsidRPr="00220371">
        <w:rPr>
          <w:rFonts w:ascii="Arial" w:hAnsi="Arial" w:cs="Arial"/>
          <w:lang w:val="ka-GE"/>
        </w:rPr>
        <w:t xml:space="preserve"> </w:t>
      </w:r>
    </w:p>
    <w:p w:rsidR="00A9711B" w:rsidRDefault="00A9711B" w:rsidP="00A9711B">
      <w:pPr>
        <w:ind w:firstLine="540"/>
        <w:jc w:val="both"/>
        <w:rPr>
          <w:rFonts w:ascii="Sylfaen" w:hAnsi="Sylfaen" w:cs="Tahoma"/>
          <w:lang w:val="ka-GE"/>
        </w:rPr>
      </w:pPr>
      <w:r w:rsidRPr="00220371">
        <w:rPr>
          <w:rFonts w:ascii="AcadNusx" w:hAnsi="AcadNusx" w:cs="Tahoma"/>
          <w:lang w:val="ka-GE"/>
        </w:rPr>
        <w:t xml:space="preserve">miRebuli xarji warmoadgens </w:t>
      </w:r>
      <w:r>
        <w:rPr>
          <w:rFonts w:ascii="Sylfaen" w:hAnsi="Sylfaen" w:cs="Tahoma"/>
          <w:lang w:val="ka-GE"/>
        </w:rPr>
        <w:t xml:space="preserve">შენობაში საყოოფაცხოვრებო დანადგარების ხარჯს </w:t>
      </w:r>
    </w:p>
    <w:p w:rsidR="00A9711B" w:rsidRPr="00C21420" w:rsidRDefault="00A9711B" w:rsidP="00A9711B">
      <w:pPr>
        <w:ind w:firstLine="540"/>
        <w:jc w:val="both"/>
        <w:rPr>
          <w:rFonts w:ascii="Sylfaen" w:hAnsi="Sylfaen" w:cs="Tahoma"/>
          <w:lang w:val="ka-GE"/>
        </w:rPr>
      </w:pPr>
      <w:r>
        <w:rPr>
          <w:rFonts w:ascii="Sylfaen" w:hAnsi="Sylfaen" w:cs="Tahoma"/>
          <w:lang w:val="ka-GE"/>
        </w:rPr>
        <w:t xml:space="preserve">სულ წყლის წამური ხარჯი შეადგენს </w:t>
      </w:r>
      <w:r w:rsidR="00C94B83" w:rsidRPr="0054478B">
        <w:rPr>
          <w:rFonts w:ascii="Sylfaen" w:hAnsi="Sylfaen" w:cs="Tahoma"/>
          <w:b/>
          <w:lang w:val="ka-GE"/>
        </w:rPr>
        <w:t>1.</w:t>
      </w:r>
      <w:r w:rsidR="00000AC0">
        <w:rPr>
          <w:rFonts w:ascii="Sylfaen" w:hAnsi="Sylfaen" w:cs="Tahoma"/>
          <w:b/>
          <w:lang w:val="ka-GE"/>
        </w:rPr>
        <w:t>095</w:t>
      </w:r>
      <w:r w:rsidR="007A16C8">
        <w:rPr>
          <w:rFonts w:ascii="Sylfaen" w:hAnsi="Sylfaen" w:cs="Tahoma"/>
          <w:lang w:val="ka-GE"/>
        </w:rPr>
        <w:t xml:space="preserve"> ლ/წმ</w:t>
      </w:r>
    </w:p>
    <w:p w:rsidR="00A9711B" w:rsidRPr="00F2611B" w:rsidRDefault="00A9711B" w:rsidP="00A9711B">
      <w:pPr>
        <w:ind w:firstLine="540"/>
        <w:jc w:val="both"/>
        <w:rPr>
          <w:rFonts w:ascii="Sylfaen" w:hAnsi="Sylfaen" w:cs="Arial"/>
          <w:lang w:val="ka-GE"/>
        </w:rPr>
      </w:pPr>
      <w:r w:rsidRPr="00220371">
        <w:rPr>
          <w:rFonts w:ascii="AcadNusx" w:hAnsi="AcadNusx" w:cs="Arial"/>
          <w:lang w:val="ka-GE"/>
        </w:rPr>
        <w:t xml:space="preserve">xarjis gasatareblad saWiroa mili </w:t>
      </w:r>
      <w:r w:rsidRPr="00220371">
        <w:rPr>
          <w:rFonts w:ascii="Tahoma" w:hAnsi="Tahoma" w:cs="Tahoma"/>
          <w:b/>
          <w:lang w:val="ka-GE"/>
        </w:rPr>
        <w:t>d=</w:t>
      </w:r>
      <w:r w:rsidR="0054478B" w:rsidRPr="0054478B">
        <w:rPr>
          <w:rFonts w:ascii="Sylfaen" w:hAnsi="Sylfaen" w:cs="Tahoma"/>
          <w:b/>
          <w:lang w:val="ka-GE"/>
        </w:rPr>
        <w:t>5</w:t>
      </w:r>
      <w:r w:rsidR="00407B8A" w:rsidRPr="00407B8A">
        <w:rPr>
          <w:rFonts w:ascii="Sylfaen" w:hAnsi="Sylfaen" w:cs="Tahoma"/>
          <w:b/>
          <w:lang w:val="ka-GE"/>
        </w:rPr>
        <w:t xml:space="preserve">0 </w:t>
      </w:r>
      <w:r w:rsidRPr="00220371">
        <w:rPr>
          <w:rFonts w:ascii="AcadNusx" w:hAnsi="AcadNusx" w:cs="Arial"/>
          <w:b/>
          <w:lang w:val="ka-GE"/>
        </w:rPr>
        <w:t>mm.</w:t>
      </w:r>
      <w:r w:rsidRPr="00220371">
        <w:rPr>
          <w:rFonts w:ascii="Tahoma" w:hAnsi="Tahoma" w:cs="Tahoma"/>
          <w:b/>
          <w:lang w:val="ka-GE"/>
        </w:rPr>
        <w:t xml:space="preserve">  v=</w:t>
      </w:r>
      <w:r w:rsidR="00AF76E2">
        <w:rPr>
          <w:rFonts w:ascii="Sylfaen" w:hAnsi="Sylfaen" w:cs="Tahoma"/>
          <w:b/>
          <w:lang w:val="ka-GE"/>
        </w:rPr>
        <w:t>0.83</w:t>
      </w:r>
      <w:r>
        <w:rPr>
          <w:rFonts w:ascii="Sylfaen" w:hAnsi="Sylfaen" w:cs="Tahoma"/>
          <w:b/>
          <w:lang w:val="ka-GE"/>
        </w:rPr>
        <w:t xml:space="preserve"> </w:t>
      </w:r>
      <w:r w:rsidRPr="00220371">
        <w:rPr>
          <w:rFonts w:ascii="AcadNusx" w:hAnsi="AcadNusx" w:cs="Arial"/>
          <w:b/>
          <w:lang w:val="ka-GE"/>
        </w:rPr>
        <w:t xml:space="preserve">m/wm. </w:t>
      </w:r>
      <w:r w:rsidR="007A16C8" w:rsidRPr="00220371">
        <w:rPr>
          <w:rFonts w:ascii="Tahoma" w:hAnsi="Tahoma" w:cs="Tahoma"/>
          <w:b/>
          <w:lang w:val="ka-GE"/>
        </w:rPr>
        <w:t>I</w:t>
      </w:r>
      <w:r w:rsidR="007A16C8">
        <w:rPr>
          <w:rFonts w:ascii="Sylfaen" w:hAnsi="Sylfaen" w:cs="Tahoma"/>
          <w:b/>
          <w:lang w:val="ka-GE"/>
        </w:rPr>
        <w:t>-1000</w:t>
      </w:r>
      <w:r w:rsidRPr="00220371">
        <w:rPr>
          <w:rFonts w:ascii="Tahoma" w:hAnsi="Tahoma" w:cs="Tahoma"/>
          <w:b/>
          <w:lang w:val="ka-GE"/>
        </w:rPr>
        <w:t>=</w:t>
      </w:r>
      <w:r w:rsidR="00AF76E2">
        <w:rPr>
          <w:rFonts w:ascii="Sylfaen" w:hAnsi="Sylfaen" w:cs="Tahoma"/>
          <w:b/>
          <w:lang w:val="ka-GE"/>
        </w:rPr>
        <w:t>24</w:t>
      </w:r>
      <w:r w:rsidR="0054478B" w:rsidRPr="0054478B">
        <w:rPr>
          <w:rFonts w:ascii="Sylfaen" w:hAnsi="Sylfaen" w:cs="Tahoma"/>
          <w:b/>
          <w:lang w:val="ka-GE"/>
        </w:rPr>
        <w:t>.</w:t>
      </w:r>
      <w:r w:rsidR="00AF76E2">
        <w:rPr>
          <w:rFonts w:ascii="Sylfaen" w:hAnsi="Sylfaen" w:cs="Tahoma"/>
          <w:b/>
          <w:lang w:val="ka-GE"/>
        </w:rPr>
        <w:t>9</w:t>
      </w:r>
      <w:r w:rsidR="007A16C8">
        <w:rPr>
          <w:rFonts w:ascii="Sylfaen" w:hAnsi="Sylfaen" w:cs="Tahoma"/>
          <w:b/>
          <w:lang w:val="ka-GE"/>
        </w:rPr>
        <w:t xml:space="preserve"> </w:t>
      </w:r>
    </w:p>
    <w:p w:rsidR="00A9711B" w:rsidRPr="00407B8A" w:rsidRDefault="00A9711B" w:rsidP="00A9711B">
      <w:pPr>
        <w:ind w:firstLine="540"/>
        <w:jc w:val="both"/>
        <w:rPr>
          <w:rFonts w:ascii="AcadNusx" w:hAnsi="AcadNusx" w:cs="Arial"/>
          <w:i/>
          <w:lang w:val="ka-GE"/>
        </w:rPr>
      </w:pPr>
      <w:r w:rsidRPr="00220371">
        <w:rPr>
          <w:rFonts w:ascii="Arial" w:hAnsi="Arial" w:cs="Arial"/>
          <w:lang w:val="ka-GE"/>
        </w:rPr>
        <w:t xml:space="preserve"> </w:t>
      </w:r>
    </w:p>
    <w:p w:rsidR="00A9711B" w:rsidRPr="00C21420" w:rsidRDefault="00A9711B" w:rsidP="00A9711B">
      <w:pPr>
        <w:ind w:firstLine="540"/>
        <w:jc w:val="center"/>
        <w:rPr>
          <w:rFonts w:ascii="Sylfaen" w:hAnsi="Sylfaen" w:cs="Arial"/>
          <w:i/>
          <w:lang w:val="ka-GE"/>
        </w:rPr>
      </w:pPr>
      <w:r w:rsidRPr="00220371">
        <w:rPr>
          <w:rFonts w:ascii="AcadNusx" w:hAnsi="AcadNusx" w:cs="Arial"/>
          <w:i/>
          <w:lang w:val="ka-GE"/>
        </w:rPr>
        <w:t xml:space="preserve">wylis saerTo </w:t>
      </w:r>
      <w:r w:rsidRPr="00F2611B">
        <w:rPr>
          <w:rFonts w:ascii="AcadNusx" w:hAnsi="AcadNusx" w:cs="Arial"/>
          <w:i/>
          <w:lang w:val="ka-GE"/>
        </w:rPr>
        <w:t>saaTuri xarji:</w:t>
      </w:r>
      <w:r w:rsidRPr="00F2611B">
        <w:rPr>
          <w:lang w:val="ka-GE"/>
        </w:rPr>
        <w:t xml:space="preserve"> </w:t>
      </w:r>
      <w:r>
        <w:rPr>
          <w:rFonts w:ascii="Sylfaen" w:hAnsi="Sylfaen"/>
          <w:lang w:val="ka-GE"/>
        </w:rPr>
        <w:t>„</w:t>
      </w:r>
    </w:p>
    <w:p w:rsidR="00A9711B" w:rsidRPr="00025D76" w:rsidRDefault="00A9711B" w:rsidP="00A9711B">
      <w:pPr>
        <w:ind w:firstLine="540"/>
        <w:jc w:val="center"/>
        <w:rPr>
          <w:rFonts w:ascii="AcadNusx" w:hAnsi="AcadNusx"/>
          <w:i/>
          <w:vertAlign w:val="subscript"/>
          <w:lang w:val="ka-GE"/>
        </w:rPr>
      </w:pPr>
      <w:r w:rsidRPr="00025D76">
        <w:rPr>
          <w:i/>
          <w:lang w:val="ka-GE"/>
        </w:rPr>
        <w:t>Q</w:t>
      </w:r>
      <w:r w:rsidRPr="00025D76">
        <w:rPr>
          <w:i/>
          <w:vertAlign w:val="subscript"/>
          <w:lang w:val="ka-GE"/>
        </w:rPr>
        <w:t>0</w:t>
      </w:r>
      <w:r w:rsidRPr="00025D76">
        <w:rPr>
          <w:rFonts w:ascii="AcadNusx" w:hAnsi="AcadNusx"/>
          <w:i/>
          <w:vertAlign w:val="superscript"/>
          <w:lang w:val="ka-GE"/>
        </w:rPr>
        <w:t xml:space="preserve"> erT</w:t>
      </w:r>
      <w:r w:rsidRPr="00025D76">
        <w:rPr>
          <w:i/>
          <w:lang w:val="ka-GE"/>
        </w:rPr>
        <w:t>·=</w:t>
      </w:r>
      <w:r>
        <w:rPr>
          <w:i/>
        </w:rPr>
        <w:t>Σ</w:t>
      </w:r>
      <w:r w:rsidRPr="00025D76">
        <w:rPr>
          <w:rFonts w:ascii="Academiuri Mt" w:hAnsi="Academiuri Mt"/>
          <w:i/>
          <w:lang w:val="ka-GE"/>
        </w:rPr>
        <w:t>Q</w:t>
      </w:r>
      <w:r w:rsidRPr="00025D76">
        <w:rPr>
          <w:rFonts w:ascii="AcadNusx" w:hAnsi="AcadNusx"/>
          <w:i/>
          <w:vertAlign w:val="subscript"/>
          <w:lang w:val="ka-GE"/>
        </w:rPr>
        <w:t>sT.</w:t>
      </w:r>
      <w:r w:rsidRPr="00025D76">
        <w:rPr>
          <w:rFonts w:ascii="AcadNusx" w:hAnsi="AcadNusx"/>
          <w:i/>
          <w:vertAlign w:val="superscript"/>
          <w:lang w:val="ka-GE"/>
        </w:rPr>
        <w:t>erT</w:t>
      </w:r>
      <w:r w:rsidRPr="00025D76">
        <w:rPr>
          <w:i/>
          <w:lang w:val="ka-GE"/>
        </w:rPr>
        <w:t>·</w:t>
      </w:r>
      <w:r w:rsidRPr="00025D76">
        <w:rPr>
          <w:i/>
          <w:sz w:val="28"/>
          <w:szCs w:val="28"/>
          <w:lang w:val="ka-GE"/>
        </w:rPr>
        <w:t>·</w:t>
      </w:r>
      <w:r w:rsidRPr="00025D76">
        <w:rPr>
          <w:i/>
          <w:lang w:val="ka-GE"/>
        </w:rPr>
        <w:t>U</w:t>
      </w:r>
      <w:r w:rsidRPr="00025D76">
        <w:rPr>
          <w:i/>
          <w:vertAlign w:val="subscript"/>
          <w:lang w:val="ka-GE"/>
        </w:rPr>
        <w:t>i</w:t>
      </w:r>
      <w:r w:rsidRPr="00025D76">
        <w:rPr>
          <w:i/>
          <w:lang w:val="ka-GE"/>
        </w:rPr>
        <w:t>/</w:t>
      </w:r>
      <w:r>
        <w:rPr>
          <w:i/>
        </w:rPr>
        <w:t>Σ</w:t>
      </w:r>
      <w:r w:rsidRPr="00025D76">
        <w:rPr>
          <w:rFonts w:ascii="Academiuri Mt" w:hAnsi="Academiuri Mt"/>
          <w:i/>
          <w:lang w:val="ka-GE"/>
        </w:rPr>
        <w:t>Q</w:t>
      </w:r>
      <w:r w:rsidRPr="00025D76">
        <w:rPr>
          <w:rFonts w:ascii="AcadNusx" w:hAnsi="AcadNusx"/>
          <w:i/>
          <w:vertAlign w:val="subscript"/>
          <w:lang w:val="ka-GE"/>
        </w:rPr>
        <w:t>sT.</w:t>
      </w:r>
      <w:r w:rsidRPr="00025D76">
        <w:rPr>
          <w:rFonts w:ascii="AcadNusx" w:hAnsi="AcadNusx"/>
          <w:i/>
          <w:vertAlign w:val="superscript"/>
          <w:lang w:val="ka-GE"/>
        </w:rPr>
        <w:t>erT</w:t>
      </w:r>
      <w:r w:rsidRPr="00025D76">
        <w:rPr>
          <w:i/>
          <w:lang w:val="ka-GE"/>
        </w:rPr>
        <w:t>·</w:t>
      </w:r>
      <w:r w:rsidRPr="00025D76">
        <w:rPr>
          <w:i/>
          <w:sz w:val="28"/>
          <w:szCs w:val="28"/>
          <w:lang w:val="ka-GE"/>
        </w:rPr>
        <w:t>·</w:t>
      </w:r>
      <w:r w:rsidRPr="00025D76">
        <w:rPr>
          <w:i/>
          <w:lang w:val="ka-GE"/>
        </w:rPr>
        <w:t>U</w:t>
      </w:r>
      <w:r w:rsidRPr="00025D76">
        <w:rPr>
          <w:i/>
          <w:vertAlign w:val="subscript"/>
          <w:lang w:val="ka-GE"/>
        </w:rPr>
        <w:t>i</w:t>
      </w:r>
      <w:r w:rsidRPr="00025D76">
        <w:rPr>
          <w:i/>
          <w:lang w:val="ka-GE"/>
        </w:rPr>
        <w:t>/ Q</w:t>
      </w:r>
      <w:r w:rsidRPr="00025D76">
        <w:rPr>
          <w:rFonts w:ascii="AcadNusx" w:hAnsi="AcadNusx"/>
          <w:i/>
          <w:vertAlign w:val="subscript"/>
          <w:lang w:val="ka-GE"/>
        </w:rPr>
        <w:t>sT.</w:t>
      </w:r>
    </w:p>
    <w:p w:rsidR="00A9711B" w:rsidRPr="00F2611B" w:rsidRDefault="00A9711B" w:rsidP="00A9711B">
      <w:pPr>
        <w:ind w:firstLine="540"/>
        <w:jc w:val="center"/>
        <w:rPr>
          <w:rFonts w:ascii="AcadNusx" w:hAnsi="AcadNusx"/>
          <w:i/>
          <w:lang w:val="ka-GE"/>
        </w:rPr>
      </w:pPr>
      <w:r w:rsidRPr="00F2611B">
        <w:rPr>
          <w:i/>
          <w:lang w:val="ka-GE"/>
        </w:rPr>
        <w:t>Q</w:t>
      </w:r>
      <w:r w:rsidRPr="00F2611B">
        <w:rPr>
          <w:i/>
          <w:vertAlign w:val="subscript"/>
          <w:lang w:val="ka-GE"/>
        </w:rPr>
        <w:t>0</w:t>
      </w:r>
      <w:r w:rsidRPr="00F2611B">
        <w:rPr>
          <w:rFonts w:ascii="AcadNusx" w:hAnsi="AcadNusx"/>
          <w:i/>
          <w:vertAlign w:val="superscript"/>
          <w:lang w:val="ka-GE"/>
        </w:rPr>
        <w:t xml:space="preserve"> erT</w:t>
      </w:r>
      <w:r w:rsidRPr="00F2611B">
        <w:rPr>
          <w:i/>
          <w:lang w:val="ka-GE"/>
        </w:rPr>
        <w:t>·=500</w:t>
      </w:r>
      <w:r w:rsidRPr="00F2611B">
        <w:rPr>
          <w:rFonts w:ascii="AcadNusx" w:hAnsi="AcadNusx"/>
          <w:i/>
          <w:lang w:val="ka-GE"/>
        </w:rPr>
        <w:t>l/sT.</w:t>
      </w:r>
    </w:p>
    <w:p w:rsidR="00A9711B" w:rsidRPr="00AF76E2" w:rsidRDefault="00A9711B" w:rsidP="00A9711B">
      <w:pPr>
        <w:ind w:firstLine="540"/>
        <w:jc w:val="center"/>
        <w:rPr>
          <w:rFonts w:ascii="Sylfaen" w:hAnsi="Sylfaen"/>
          <w:lang w:val="ka-GE"/>
        </w:rPr>
      </w:pPr>
      <w:r w:rsidRPr="00F2611B">
        <w:rPr>
          <w:i/>
          <w:lang w:val="ka-GE"/>
        </w:rPr>
        <w:t>P</w:t>
      </w:r>
      <w:r w:rsidRPr="00F2611B">
        <w:rPr>
          <w:rFonts w:ascii="AcadNusx" w:hAnsi="AcadNusx"/>
          <w:i/>
          <w:vertAlign w:val="subscript"/>
          <w:lang w:val="ka-GE"/>
        </w:rPr>
        <w:t>sT.</w:t>
      </w:r>
      <w:r w:rsidRPr="00F2611B">
        <w:rPr>
          <w:rFonts w:ascii="AcadNusx" w:hAnsi="AcadNusx"/>
          <w:i/>
          <w:lang w:val="ka-GE"/>
        </w:rPr>
        <w:t>=</w:t>
      </w:r>
      <w:r w:rsidRPr="00F2611B">
        <w:rPr>
          <w:lang w:val="ka-GE"/>
        </w:rPr>
        <w:t>P·3600·</w:t>
      </w:r>
      <w:r w:rsidRPr="00F2611B">
        <w:rPr>
          <w:i/>
          <w:lang w:val="ka-GE"/>
        </w:rPr>
        <w:t>q</w:t>
      </w:r>
      <w:r w:rsidRPr="00F2611B">
        <w:rPr>
          <w:i/>
          <w:vertAlign w:val="subscript"/>
          <w:lang w:val="ka-GE"/>
        </w:rPr>
        <w:t>0</w:t>
      </w:r>
      <w:r w:rsidRPr="00F2611B">
        <w:rPr>
          <w:rFonts w:ascii="AcadNusx" w:hAnsi="AcadNusx"/>
          <w:i/>
          <w:vertAlign w:val="superscript"/>
          <w:lang w:val="ka-GE"/>
        </w:rPr>
        <w:t>erT.</w:t>
      </w:r>
      <w:r w:rsidRPr="00F2611B">
        <w:rPr>
          <w:rFonts w:ascii="AcadNusx" w:hAnsi="AcadNusx"/>
          <w:i/>
          <w:lang w:val="ka-GE"/>
        </w:rPr>
        <w:t>/</w:t>
      </w:r>
      <w:r w:rsidRPr="00F2611B">
        <w:rPr>
          <w:i/>
          <w:lang w:val="ka-GE"/>
        </w:rPr>
        <w:t xml:space="preserve"> Q</w:t>
      </w:r>
      <w:r w:rsidRPr="00F2611B">
        <w:rPr>
          <w:i/>
          <w:vertAlign w:val="subscript"/>
          <w:lang w:val="ka-GE"/>
        </w:rPr>
        <w:t>0</w:t>
      </w:r>
      <w:r w:rsidRPr="00F2611B">
        <w:rPr>
          <w:rFonts w:ascii="AcadNusx" w:hAnsi="AcadNusx"/>
          <w:i/>
          <w:vertAlign w:val="superscript"/>
          <w:lang w:val="ka-GE"/>
        </w:rPr>
        <w:t xml:space="preserve"> erT</w:t>
      </w:r>
      <w:r w:rsidRPr="00F2611B">
        <w:rPr>
          <w:i/>
          <w:lang w:val="ka-GE"/>
        </w:rPr>
        <w:t>·=</w:t>
      </w:r>
      <w:r w:rsidR="00AF76E2" w:rsidRPr="0085775F">
        <w:rPr>
          <w:rFonts w:ascii="Sylfaen" w:hAnsi="Sylfaen" w:cs="Calibri"/>
          <w:b/>
          <w:color w:val="000000"/>
          <w:szCs w:val="22"/>
          <w:lang w:val="en-US" w:eastAsia="en-US"/>
        </w:rPr>
        <w:t>0.0</w:t>
      </w:r>
      <w:r w:rsidR="00AF76E2">
        <w:rPr>
          <w:rFonts w:ascii="Sylfaen" w:hAnsi="Sylfaen" w:cs="Calibri"/>
          <w:b/>
          <w:color w:val="000000"/>
          <w:szCs w:val="22"/>
          <w:lang w:val="ka-GE" w:eastAsia="en-US"/>
        </w:rPr>
        <w:t>196</w:t>
      </w:r>
      <w:r w:rsidRPr="00F2611B">
        <w:rPr>
          <w:lang w:val="ka-GE"/>
        </w:rPr>
        <w:t>·</w:t>
      </w:r>
      <w:r w:rsidRPr="001C1F36">
        <w:rPr>
          <w:lang w:val="ka-GE"/>
        </w:rPr>
        <w:t>3600·</w:t>
      </w:r>
      <w:r w:rsidRPr="00C21420">
        <w:rPr>
          <w:lang w:val="en-US"/>
        </w:rPr>
        <w:t>0.3/500=0.</w:t>
      </w:r>
      <w:r w:rsidR="007A16C8">
        <w:rPr>
          <w:rFonts w:ascii="Sylfaen" w:hAnsi="Sylfaen"/>
          <w:lang w:val="ka-GE"/>
        </w:rPr>
        <w:t>0</w:t>
      </w:r>
      <w:r w:rsidR="0054478B">
        <w:rPr>
          <w:rFonts w:ascii="Sylfaen" w:hAnsi="Sylfaen"/>
          <w:lang w:val="en-US"/>
        </w:rPr>
        <w:t>4</w:t>
      </w:r>
      <w:r w:rsidR="00AF76E2">
        <w:rPr>
          <w:rFonts w:ascii="Sylfaen" w:hAnsi="Sylfaen"/>
          <w:lang w:val="ka-GE"/>
        </w:rPr>
        <w:t>23</w:t>
      </w:r>
    </w:p>
    <w:p w:rsidR="00A9711B" w:rsidRPr="00AF76E2" w:rsidRDefault="00A9711B" w:rsidP="00A9711B">
      <w:pPr>
        <w:ind w:firstLine="540"/>
        <w:jc w:val="center"/>
        <w:rPr>
          <w:rFonts w:ascii="Sylfaen" w:hAnsi="Sylfaen"/>
          <w:lang w:val="ka-GE"/>
        </w:rPr>
      </w:pPr>
      <w:r w:rsidRPr="00220371">
        <w:rPr>
          <w:lang w:val="en-US"/>
        </w:rPr>
        <w:t>NP=</w:t>
      </w:r>
      <w:r w:rsidR="0054478B">
        <w:rPr>
          <w:rFonts w:ascii="Sylfaen" w:hAnsi="Sylfaen"/>
          <w:lang w:val="en-US"/>
        </w:rPr>
        <w:t>29</w:t>
      </w:r>
      <w:r w:rsidRPr="00220371">
        <w:rPr>
          <w:lang w:val="en-US"/>
        </w:rPr>
        <w:t>·</w:t>
      </w:r>
      <w:r w:rsidR="0054478B">
        <w:rPr>
          <w:lang w:val="en-US"/>
        </w:rPr>
        <w:t>0.04</w:t>
      </w:r>
      <w:r w:rsidR="00AF76E2">
        <w:rPr>
          <w:rFonts w:ascii="Sylfaen" w:hAnsi="Sylfaen"/>
          <w:lang w:val="ka-GE"/>
        </w:rPr>
        <w:t>23</w:t>
      </w:r>
      <w:r w:rsidRPr="00220371">
        <w:rPr>
          <w:lang w:val="en-US"/>
        </w:rPr>
        <w:t>=</w:t>
      </w:r>
      <w:r w:rsidR="0054478B">
        <w:rPr>
          <w:rFonts w:ascii="Sylfaen" w:hAnsi="Sylfaen"/>
          <w:lang w:val="en-US"/>
        </w:rPr>
        <w:t>1.</w:t>
      </w:r>
      <w:r w:rsidR="00AF76E2">
        <w:rPr>
          <w:rFonts w:ascii="Sylfaen" w:hAnsi="Sylfaen"/>
          <w:lang w:val="ka-GE"/>
        </w:rPr>
        <w:t>23</w:t>
      </w:r>
      <w:r w:rsidRPr="00220371">
        <w:rPr>
          <w:lang w:val="en-US"/>
        </w:rPr>
        <w:t xml:space="preserve">  </w:t>
      </w:r>
      <w:r>
        <w:t>α</w:t>
      </w:r>
      <w:r w:rsidRPr="00220371">
        <w:rPr>
          <w:lang w:val="en-US"/>
        </w:rPr>
        <w:t>=</w:t>
      </w:r>
      <w:r w:rsidR="0054478B">
        <w:rPr>
          <w:rFonts w:ascii="Sylfaen" w:hAnsi="Sylfaen"/>
          <w:lang w:val="en-US"/>
        </w:rPr>
        <w:t>1.</w:t>
      </w:r>
      <w:r w:rsidR="00AF76E2">
        <w:rPr>
          <w:rFonts w:ascii="Sylfaen" w:hAnsi="Sylfaen"/>
          <w:lang w:val="ka-GE"/>
        </w:rPr>
        <w:t>096</w:t>
      </w:r>
    </w:p>
    <w:p w:rsidR="00A9711B" w:rsidRPr="00220371" w:rsidRDefault="00A9711B" w:rsidP="00A9711B">
      <w:pPr>
        <w:jc w:val="center"/>
        <w:rPr>
          <w:rFonts w:ascii="AcadNusx" w:hAnsi="AcadNusx"/>
          <w:b/>
          <w:lang w:val="en-US"/>
        </w:rPr>
      </w:pPr>
      <w:r w:rsidRPr="00220371">
        <w:rPr>
          <w:b/>
          <w:i/>
          <w:lang w:val="en-US"/>
        </w:rPr>
        <w:t>Q</w:t>
      </w:r>
      <w:r w:rsidRPr="00220371">
        <w:rPr>
          <w:rFonts w:ascii="AcadNusx" w:hAnsi="AcadNusx"/>
          <w:b/>
          <w:i/>
          <w:vertAlign w:val="superscript"/>
          <w:lang w:val="en-US"/>
        </w:rPr>
        <w:t>erT.</w:t>
      </w:r>
      <w:r w:rsidRPr="00220371">
        <w:rPr>
          <w:rFonts w:ascii="AcadNusx" w:hAnsi="AcadNusx"/>
          <w:b/>
          <w:i/>
          <w:lang w:val="en-US"/>
        </w:rPr>
        <w:t>=</w:t>
      </w:r>
      <w:r w:rsidRPr="00220371">
        <w:rPr>
          <w:rFonts w:ascii="AcadNusx" w:hAnsi="AcadNusx"/>
          <w:i/>
          <w:lang w:val="en-US"/>
        </w:rPr>
        <w:t>5</w:t>
      </w:r>
      <w:r w:rsidRPr="00220371">
        <w:rPr>
          <w:i/>
          <w:lang w:val="en-US"/>
        </w:rPr>
        <w:t xml:space="preserve"> Q</w:t>
      </w:r>
      <w:r w:rsidRPr="00220371">
        <w:rPr>
          <w:i/>
          <w:vertAlign w:val="subscript"/>
          <w:lang w:val="en-US"/>
        </w:rPr>
        <w:t>0</w:t>
      </w:r>
      <w:r>
        <w:rPr>
          <w:i/>
        </w:rPr>
        <w:t>α</w:t>
      </w:r>
      <w:r w:rsidRPr="00220371">
        <w:rPr>
          <w:i/>
          <w:lang w:val="en-US"/>
        </w:rPr>
        <w:t>=</w:t>
      </w:r>
      <w:r w:rsidRPr="00220371">
        <w:rPr>
          <w:lang w:val="en-US"/>
        </w:rPr>
        <w:t>5·500·</w:t>
      </w:r>
      <w:r w:rsidR="0054478B">
        <w:rPr>
          <w:rFonts w:ascii="Sylfaen" w:hAnsi="Sylfaen"/>
          <w:lang w:val="en-US"/>
        </w:rPr>
        <w:t>1.</w:t>
      </w:r>
      <w:r w:rsidR="00AF76E2">
        <w:rPr>
          <w:rFonts w:ascii="Sylfaen" w:hAnsi="Sylfaen"/>
          <w:lang w:val="ka-GE"/>
        </w:rPr>
        <w:t>096</w:t>
      </w:r>
      <w:r w:rsidRPr="00220371">
        <w:rPr>
          <w:lang w:val="en-US"/>
        </w:rPr>
        <w:t>=</w:t>
      </w:r>
      <w:r w:rsidR="0054478B">
        <w:rPr>
          <w:rFonts w:ascii="Sylfaen" w:hAnsi="Sylfaen"/>
          <w:lang w:val="en-US"/>
        </w:rPr>
        <w:t>2</w:t>
      </w:r>
      <w:r w:rsidR="00AF76E2">
        <w:rPr>
          <w:rFonts w:ascii="Sylfaen" w:hAnsi="Sylfaen"/>
          <w:lang w:val="ka-GE"/>
        </w:rPr>
        <w:t>740</w:t>
      </w:r>
      <w:r w:rsidR="00F2611B">
        <w:rPr>
          <w:rFonts w:ascii="Sylfaen" w:hAnsi="Sylfaen"/>
          <w:lang w:val="ka-GE"/>
        </w:rPr>
        <w:t xml:space="preserve"> </w:t>
      </w:r>
      <w:r w:rsidRPr="00220371">
        <w:rPr>
          <w:rFonts w:ascii="AcadNusx" w:hAnsi="AcadNusx"/>
          <w:lang w:val="en-US"/>
        </w:rPr>
        <w:t>l/sT.=</w:t>
      </w:r>
      <w:r w:rsidR="00F2611B" w:rsidRPr="00F2611B">
        <w:rPr>
          <w:rFonts w:ascii="Sylfaen" w:hAnsi="Sylfaen"/>
          <w:lang w:val="ka-GE"/>
        </w:rPr>
        <w:t xml:space="preserve"> </w:t>
      </w:r>
      <w:r w:rsidR="0054478B">
        <w:rPr>
          <w:rFonts w:ascii="Sylfaen" w:hAnsi="Sylfaen"/>
          <w:b/>
          <w:lang w:val="en-US"/>
        </w:rPr>
        <w:t>2</w:t>
      </w:r>
      <w:r w:rsidR="00F2611B" w:rsidRPr="00F2611B">
        <w:rPr>
          <w:rFonts w:ascii="Sylfaen" w:hAnsi="Sylfaen"/>
          <w:b/>
          <w:lang w:val="ka-GE"/>
        </w:rPr>
        <w:t>.</w:t>
      </w:r>
      <w:r w:rsidR="00AF76E2">
        <w:rPr>
          <w:rFonts w:ascii="Sylfaen" w:hAnsi="Sylfaen"/>
          <w:b/>
          <w:lang w:val="ka-GE"/>
        </w:rPr>
        <w:t>74</w:t>
      </w:r>
      <w:r w:rsidR="00F2611B">
        <w:rPr>
          <w:rFonts w:ascii="Sylfaen" w:hAnsi="Sylfaen"/>
          <w:lang w:val="ka-GE"/>
        </w:rPr>
        <w:t xml:space="preserve"> </w:t>
      </w:r>
      <w:r w:rsidRPr="00220371">
        <w:rPr>
          <w:rFonts w:ascii="AcadNusx" w:hAnsi="AcadNusx"/>
          <w:b/>
          <w:lang w:val="en-US"/>
        </w:rPr>
        <w:t>m</w:t>
      </w:r>
      <w:r w:rsidRPr="00220371">
        <w:rPr>
          <w:rFonts w:ascii="AcadNusx" w:hAnsi="AcadNusx"/>
          <w:b/>
          <w:vertAlign w:val="superscript"/>
          <w:lang w:val="en-US"/>
        </w:rPr>
        <w:t>3</w:t>
      </w:r>
      <w:r w:rsidRPr="00220371">
        <w:rPr>
          <w:rFonts w:ascii="AcadNusx" w:hAnsi="AcadNusx"/>
          <w:b/>
          <w:lang w:val="en-US"/>
        </w:rPr>
        <w:t xml:space="preserve">/sT. </w:t>
      </w:r>
    </w:p>
    <w:p w:rsidR="00A9711B" w:rsidRPr="00220371" w:rsidRDefault="00A9711B" w:rsidP="00F140C3">
      <w:pPr>
        <w:ind w:firstLine="720"/>
        <w:jc w:val="both"/>
        <w:rPr>
          <w:rFonts w:ascii="AcadNusx" w:hAnsi="AcadNusx" w:cs="Arial"/>
          <w:lang w:val="en-US"/>
        </w:rPr>
      </w:pPr>
      <w:r w:rsidRPr="00220371">
        <w:rPr>
          <w:rFonts w:ascii="AcadNusx" w:hAnsi="AcadNusx"/>
          <w:lang w:val="en-US"/>
        </w:rPr>
        <w:t xml:space="preserve">Sida wyalsadenis qselis angariSi xorcieldeba monakveTebad. yvela dgari gaangariSebul iqneba cal calke Sesabamisi </w:t>
      </w:r>
      <w:r w:rsidRPr="00220371">
        <w:rPr>
          <w:lang w:val="en-US"/>
        </w:rPr>
        <w:t xml:space="preserve">P </w:t>
      </w:r>
      <w:r w:rsidRPr="00220371">
        <w:rPr>
          <w:rFonts w:ascii="AcadNusx" w:hAnsi="AcadNusx"/>
          <w:lang w:val="en-US"/>
        </w:rPr>
        <w:t xml:space="preserve">parametriT. </w:t>
      </w:r>
    </w:p>
    <w:p w:rsidR="00A9711B" w:rsidRPr="00220371" w:rsidRDefault="00A9711B" w:rsidP="00A9711B">
      <w:pPr>
        <w:ind w:firstLine="540"/>
        <w:jc w:val="center"/>
        <w:rPr>
          <w:rFonts w:ascii="AcadNusx" w:hAnsi="AcadNusx" w:cs="Arial"/>
          <w:b/>
          <w:i/>
          <w:u w:val="single"/>
          <w:lang w:val="en-US"/>
        </w:rPr>
      </w:pPr>
    </w:p>
    <w:p w:rsidR="00A9711B" w:rsidRPr="00220371" w:rsidRDefault="00A9711B" w:rsidP="00A9711B">
      <w:pPr>
        <w:ind w:firstLine="540"/>
        <w:jc w:val="center"/>
        <w:rPr>
          <w:rFonts w:ascii="AcadNusx" w:hAnsi="AcadNusx" w:cs="Arial"/>
          <w:b/>
          <w:i/>
          <w:u w:val="single"/>
          <w:lang w:val="en-US"/>
        </w:rPr>
      </w:pPr>
      <w:r w:rsidRPr="00220371">
        <w:rPr>
          <w:rFonts w:ascii="AcadNusx" w:hAnsi="AcadNusx" w:cs="Arial"/>
          <w:b/>
          <w:i/>
          <w:u w:val="single"/>
          <w:lang w:val="en-US"/>
        </w:rPr>
        <w:t>civi wyalmomaragebis angariSi.</w:t>
      </w:r>
    </w:p>
    <w:p w:rsidR="00A9711B" w:rsidRPr="00220371" w:rsidRDefault="00A9711B" w:rsidP="00A9711B">
      <w:pPr>
        <w:ind w:firstLine="540"/>
        <w:jc w:val="center"/>
        <w:rPr>
          <w:rFonts w:ascii="AcadNusx" w:hAnsi="AcadNusx" w:cs="Arial"/>
          <w:i/>
          <w:lang w:val="en-US"/>
        </w:rPr>
      </w:pPr>
    </w:p>
    <w:p w:rsidR="00A9711B" w:rsidRPr="00220371" w:rsidRDefault="00A9711B" w:rsidP="00A9711B">
      <w:pPr>
        <w:ind w:firstLine="540"/>
        <w:jc w:val="center"/>
        <w:rPr>
          <w:rFonts w:ascii="AcadNusx" w:hAnsi="AcadNusx" w:cs="Arial"/>
          <w:i/>
          <w:lang w:val="en-US"/>
        </w:rPr>
      </w:pPr>
      <w:r w:rsidRPr="00220371">
        <w:rPr>
          <w:rFonts w:ascii="AcadNusx" w:hAnsi="AcadNusx" w:cs="Arial"/>
          <w:i/>
          <w:lang w:val="en-US"/>
        </w:rPr>
        <w:t>civi wylis wamuri xarji:</w:t>
      </w:r>
    </w:p>
    <w:p w:rsidR="00A9711B" w:rsidRPr="00220371" w:rsidRDefault="00A9711B" w:rsidP="00A9711B">
      <w:pPr>
        <w:ind w:firstLine="540"/>
        <w:jc w:val="center"/>
        <w:rPr>
          <w:rFonts w:ascii="AcadNusx" w:hAnsi="AcadNusx" w:cs="Arial"/>
          <w:lang w:val="en-US"/>
        </w:rPr>
      </w:pPr>
      <w:r w:rsidRPr="00220371">
        <w:rPr>
          <w:i/>
          <w:lang w:val="en-US"/>
        </w:rPr>
        <w:t>q</w:t>
      </w:r>
      <w:r w:rsidRPr="00220371">
        <w:rPr>
          <w:i/>
          <w:vertAlign w:val="subscript"/>
          <w:lang w:val="en-US"/>
        </w:rPr>
        <w:t>0</w:t>
      </w:r>
      <w:r w:rsidRPr="00220371">
        <w:rPr>
          <w:rFonts w:ascii="AcadNusx" w:hAnsi="AcadNusx"/>
          <w:i/>
          <w:vertAlign w:val="superscript"/>
          <w:lang w:val="en-US"/>
        </w:rPr>
        <w:t>cv</w:t>
      </w:r>
      <w:r w:rsidRPr="00220371">
        <w:rPr>
          <w:i/>
          <w:lang w:val="en-US"/>
        </w:rPr>
        <w:t>=</w:t>
      </w:r>
      <w:r>
        <w:rPr>
          <w:i/>
        </w:rPr>
        <w:t>Σ</w:t>
      </w:r>
      <w:r w:rsidRPr="00220371">
        <w:rPr>
          <w:rFonts w:ascii="Academiuri Mt" w:hAnsi="Academiuri Mt"/>
          <w:i/>
          <w:lang w:val="en-US"/>
        </w:rPr>
        <w:t>Q</w:t>
      </w:r>
      <w:r w:rsidRPr="00220371">
        <w:rPr>
          <w:rFonts w:ascii="AcadNusx" w:hAnsi="AcadNusx"/>
          <w:i/>
          <w:vertAlign w:val="subscript"/>
          <w:lang w:val="en-US"/>
        </w:rPr>
        <w:t>sT.</w:t>
      </w:r>
      <w:r w:rsidRPr="00220371">
        <w:rPr>
          <w:rFonts w:ascii="AcadNusx" w:hAnsi="AcadNusx"/>
          <w:i/>
          <w:vertAlign w:val="superscript"/>
          <w:lang w:val="en-US"/>
        </w:rPr>
        <w:t>cv</w:t>
      </w:r>
      <w:r w:rsidRPr="00220371">
        <w:rPr>
          <w:i/>
          <w:lang w:val="en-US"/>
        </w:rPr>
        <w:t>·</w:t>
      </w:r>
      <w:r w:rsidRPr="00220371">
        <w:rPr>
          <w:i/>
          <w:sz w:val="32"/>
          <w:szCs w:val="32"/>
          <w:lang w:val="en-US"/>
        </w:rPr>
        <w:t>·</w:t>
      </w:r>
      <w:r w:rsidRPr="00220371">
        <w:rPr>
          <w:i/>
          <w:lang w:val="en-US"/>
        </w:rPr>
        <w:t>U</w:t>
      </w:r>
      <w:r w:rsidRPr="00220371">
        <w:rPr>
          <w:i/>
          <w:vertAlign w:val="subscript"/>
          <w:lang w:val="en-US"/>
        </w:rPr>
        <w:t>i</w:t>
      </w:r>
      <w:r w:rsidRPr="00220371">
        <w:rPr>
          <w:i/>
          <w:lang w:val="en-US"/>
        </w:rPr>
        <w:t>/</w:t>
      </w:r>
      <w:r>
        <w:rPr>
          <w:i/>
        </w:rPr>
        <w:t>Σ</w:t>
      </w:r>
      <w:r w:rsidRPr="00220371">
        <w:rPr>
          <w:rFonts w:ascii="Academiuri Mt" w:hAnsi="Academiuri Mt"/>
          <w:i/>
          <w:lang w:val="en-US"/>
        </w:rPr>
        <w:t>Q</w:t>
      </w:r>
      <w:r w:rsidRPr="00220371">
        <w:rPr>
          <w:rFonts w:ascii="AcadNusx" w:hAnsi="AcadNusx"/>
          <w:i/>
          <w:vertAlign w:val="subscript"/>
          <w:lang w:val="en-US"/>
        </w:rPr>
        <w:t>sT.</w:t>
      </w:r>
      <w:r w:rsidRPr="00220371">
        <w:rPr>
          <w:rFonts w:ascii="AcadNusx" w:hAnsi="AcadNusx"/>
          <w:i/>
          <w:vertAlign w:val="superscript"/>
          <w:lang w:val="en-US"/>
        </w:rPr>
        <w:t>cv</w:t>
      </w:r>
      <w:r w:rsidRPr="00220371">
        <w:rPr>
          <w:i/>
          <w:lang w:val="en-US"/>
        </w:rPr>
        <w:t>·</w:t>
      </w:r>
      <w:r w:rsidRPr="00220371">
        <w:rPr>
          <w:i/>
          <w:sz w:val="32"/>
          <w:szCs w:val="32"/>
          <w:lang w:val="en-US"/>
        </w:rPr>
        <w:t>·</w:t>
      </w:r>
      <w:r w:rsidRPr="00220371">
        <w:rPr>
          <w:i/>
          <w:lang w:val="en-US"/>
        </w:rPr>
        <w:t>U</w:t>
      </w:r>
      <w:r w:rsidRPr="00220371">
        <w:rPr>
          <w:i/>
          <w:vertAlign w:val="subscript"/>
          <w:lang w:val="en-US"/>
        </w:rPr>
        <w:t>i</w:t>
      </w:r>
      <w:r w:rsidRPr="00220371">
        <w:rPr>
          <w:i/>
          <w:lang w:val="en-US"/>
        </w:rPr>
        <w:t>/ q</w:t>
      </w:r>
      <w:r w:rsidRPr="00220371">
        <w:rPr>
          <w:i/>
          <w:vertAlign w:val="subscript"/>
          <w:lang w:val="en-US"/>
        </w:rPr>
        <w:t xml:space="preserve"> i</w:t>
      </w:r>
    </w:p>
    <w:p w:rsidR="00A9711B" w:rsidRPr="00A9711B" w:rsidRDefault="00A9711B" w:rsidP="00A9711B">
      <w:pPr>
        <w:ind w:firstLine="540"/>
        <w:jc w:val="center"/>
        <w:rPr>
          <w:lang w:val="en-US"/>
        </w:rPr>
      </w:pPr>
      <w:r w:rsidRPr="00A9711B">
        <w:rPr>
          <w:b/>
          <w:i/>
          <w:lang w:val="en-US"/>
        </w:rPr>
        <w:t>q</w:t>
      </w:r>
      <w:r w:rsidRPr="00A9711B">
        <w:rPr>
          <w:b/>
          <w:i/>
          <w:vertAlign w:val="subscript"/>
          <w:lang w:val="en-US"/>
        </w:rPr>
        <w:t>0</w:t>
      </w:r>
      <w:r w:rsidRPr="00A9711B">
        <w:rPr>
          <w:rFonts w:ascii="AcadNusx" w:hAnsi="AcadNusx"/>
          <w:b/>
          <w:i/>
          <w:vertAlign w:val="superscript"/>
          <w:lang w:val="en-US"/>
        </w:rPr>
        <w:t>cv</w:t>
      </w:r>
      <w:r w:rsidRPr="00A9711B">
        <w:rPr>
          <w:i/>
          <w:lang w:val="en-US"/>
        </w:rPr>
        <w:t>=</w:t>
      </w:r>
      <w:r w:rsidRPr="00A9711B">
        <w:rPr>
          <w:b/>
          <w:lang w:val="en-US"/>
        </w:rPr>
        <w:t>0.2</w:t>
      </w:r>
    </w:p>
    <w:p w:rsidR="00A9711B" w:rsidRPr="00A9711B" w:rsidRDefault="00A9711B" w:rsidP="00A9711B">
      <w:pPr>
        <w:ind w:firstLine="540"/>
        <w:jc w:val="center"/>
        <w:rPr>
          <w:i/>
          <w:vertAlign w:val="subscript"/>
          <w:lang w:val="en-US"/>
        </w:rPr>
      </w:pPr>
      <w:r w:rsidRPr="00A9711B">
        <w:rPr>
          <w:i/>
          <w:lang w:val="en-US"/>
        </w:rPr>
        <w:t>P</w:t>
      </w:r>
      <w:r w:rsidRPr="00A9711B">
        <w:rPr>
          <w:rFonts w:ascii="AcadNusx" w:hAnsi="AcadNusx"/>
          <w:i/>
          <w:vertAlign w:val="subscript"/>
          <w:lang w:val="en-US"/>
        </w:rPr>
        <w:t>wm</w:t>
      </w:r>
      <w:r w:rsidRPr="00A9711B">
        <w:rPr>
          <w:i/>
          <w:vertAlign w:val="subscript"/>
          <w:lang w:val="en-US"/>
        </w:rPr>
        <w:t>.</w:t>
      </w:r>
      <w:r w:rsidRPr="00A9711B">
        <w:rPr>
          <w:lang w:val="en-US"/>
        </w:rPr>
        <w:t>=</w:t>
      </w:r>
      <w:r w:rsidRPr="00A9711B">
        <w:rPr>
          <w:i/>
          <w:lang w:val="en-US"/>
        </w:rPr>
        <w:t xml:space="preserve"> </w:t>
      </w:r>
      <w:r w:rsidRPr="00A9711B">
        <w:rPr>
          <w:rFonts w:ascii="Academiuri Mt" w:hAnsi="Academiuri Mt"/>
          <w:i/>
          <w:lang w:val="en-US"/>
        </w:rPr>
        <w:t>Q</w:t>
      </w:r>
      <w:r w:rsidRPr="00A9711B">
        <w:rPr>
          <w:rFonts w:ascii="AcadNusx" w:hAnsi="AcadNusx"/>
          <w:i/>
          <w:vertAlign w:val="subscript"/>
          <w:lang w:val="en-US"/>
        </w:rPr>
        <w:t>sT.</w:t>
      </w:r>
      <w:r w:rsidRPr="00A9711B">
        <w:rPr>
          <w:rFonts w:ascii="AcadNusx" w:hAnsi="AcadNusx"/>
          <w:i/>
          <w:vertAlign w:val="superscript"/>
          <w:lang w:val="en-US"/>
        </w:rPr>
        <w:t>cv</w:t>
      </w:r>
      <w:r w:rsidRPr="00A9711B">
        <w:rPr>
          <w:i/>
          <w:lang w:val="en-US"/>
        </w:rPr>
        <w:t>·</w:t>
      </w:r>
      <w:r w:rsidRPr="00A9711B">
        <w:rPr>
          <w:i/>
          <w:sz w:val="32"/>
          <w:szCs w:val="32"/>
          <w:lang w:val="en-US"/>
        </w:rPr>
        <w:t>·</w:t>
      </w:r>
      <w:r w:rsidRPr="00A9711B">
        <w:rPr>
          <w:i/>
          <w:lang w:val="en-US"/>
        </w:rPr>
        <w:t xml:space="preserve"> U</w:t>
      </w:r>
      <w:r w:rsidRPr="00A9711B">
        <w:rPr>
          <w:i/>
          <w:vertAlign w:val="subscript"/>
          <w:lang w:val="en-US"/>
        </w:rPr>
        <w:t>i</w:t>
      </w:r>
      <w:r w:rsidRPr="00A9711B">
        <w:rPr>
          <w:i/>
          <w:lang w:val="en-US"/>
        </w:rPr>
        <w:t>/3600· q</w:t>
      </w:r>
      <w:r w:rsidRPr="00A9711B">
        <w:rPr>
          <w:rFonts w:ascii="AcadNusx" w:hAnsi="AcadNusx"/>
          <w:i/>
          <w:vertAlign w:val="superscript"/>
          <w:lang w:val="en-US"/>
        </w:rPr>
        <w:t>cv</w:t>
      </w:r>
      <w:r w:rsidRPr="00A9711B">
        <w:rPr>
          <w:i/>
          <w:vertAlign w:val="subscript"/>
          <w:lang w:val="en-US"/>
        </w:rPr>
        <w:t>0</w:t>
      </w:r>
      <w:r w:rsidRPr="00A9711B">
        <w:rPr>
          <w:i/>
          <w:lang w:val="en-US"/>
        </w:rPr>
        <w:t>·N</w:t>
      </w:r>
      <w:r w:rsidRPr="00A9711B">
        <w:rPr>
          <w:i/>
          <w:vertAlign w:val="subscript"/>
          <w:lang w:val="en-US"/>
        </w:rPr>
        <w:t>i</w:t>
      </w:r>
    </w:p>
    <w:p w:rsidR="00A9711B" w:rsidRPr="00037D57" w:rsidRDefault="00A9711B" w:rsidP="00A9711B">
      <w:pPr>
        <w:ind w:firstLine="540"/>
        <w:jc w:val="center"/>
        <w:rPr>
          <w:rFonts w:ascii="Sylfaen" w:hAnsi="Sylfaen"/>
          <w:lang w:val="ka-GE"/>
        </w:rPr>
      </w:pPr>
      <w:r w:rsidRPr="00A9711B">
        <w:rPr>
          <w:i/>
          <w:lang w:val="en-US"/>
        </w:rPr>
        <w:t>P</w:t>
      </w:r>
      <w:r w:rsidRPr="00A9711B">
        <w:rPr>
          <w:rFonts w:ascii="AcadNusx" w:hAnsi="AcadNusx"/>
          <w:i/>
          <w:vertAlign w:val="subscript"/>
          <w:lang w:val="en-US"/>
        </w:rPr>
        <w:t>wm</w:t>
      </w:r>
      <w:r w:rsidRPr="00A9711B">
        <w:rPr>
          <w:lang w:val="en-US"/>
        </w:rPr>
        <w:t>=</w:t>
      </w:r>
      <w:r w:rsidR="008B0EB9">
        <w:rPr>
          <w:lang w:val="en-US"/>
        </w:rPr>
        <w:t>5</w:t>
      </w:r>
      <w:r w:rsidR="00AF76E2">
        <w:rPr>
          <w:rFonts w:ascii="Sylfaen" w:hAnsi="Sylfaen"/>
          <w:lang w:val="ka-GE"/>
        </w:rPr>
        <w:t>06</w:t>
      </w:r>
      <w:r w:rsidRPr="00A9711B">
        <w:rPr>
          <w:lang w:val="en-US"/>
        </w:rPr>
        <w:t>/3600·0.2·</w:t>
      </w:r>
      <w:r w:rsidR="008B0EB9">
        <w:rPr>
          <w:rFonts w:ascii="Sylfaen" w:hAnsi="Sylfaen"/>
          <w:lang w:val="en-US"/>
        </w:rPr>
        <w:t>29</w:t>
      </w:r>
      <w:r w:rsidRPr="00A9711B">
        <w:rPr>
          <w:lang w:val="en-US"/>
        </w:rPr>
        <w:t>=</w:t>
      </w:r>
      <w:r w:rsidRPr="005D3FA8">
        <w:rPr>
          <w:b/>
          <w:lang w:val="en-US"/>
        </w:rPr>
        <w:t>0.0</w:t>
      </w:r>
      <w:r w:rsidR="008B0EB9" w:rsidRPr="005D3FA8">
        <w:rPr>
          <w:rFonts w:ascii="Sylfaen" w:hAnsi="Sylfaen"/>
          <w:b/>
          <w:lang w:val="en-US"/>
        </w:rPr>
        <w:t>2</w:t>
      </w:r>
      <w:r w:rsidR="00AF76E2" w:rsidRPr="005D3FA8">
        <w:rPr>
          <w:rFonts w:ascii="Sylfaen" w:hAnsi="Sylfaen"/>
          <w:b/>
          <w:lang w:val="ka-GE"/>
        </w:rPr>
        <w:t>4</w:t>
      </w:r>
      <w:r w:rsidRPr="005D3FA8">
        <w:rPr>
          <w:lang w:val="en-US"/>
        </w:rPr>
        <w:t xml:space="preserve">   </w:t>
      </w:r>
      <w:r w:rsidRPr="00A9711B">
        <w:rPr>
          <w:lang w:val="en-US"/>
        </w:rPr>
        <w:t>NP=</w:t>
      </w:r>
      <w:r w:rsidR="008B0EB9">
        <w:rPr>
          <w:rFonts w:ascii="Sylfaen" w:hAnsi="Sylfaen"/>
          <w:lang w:val="en-US"/>
        </w:rPr>
        <w:t>29</w:t>
      </w:r>
      <w:r w:rsidRPr="00A9711B">
        <w:rPr>
          <w:lang w:val="en-US"/>
        </w:rPr>
        <w:t>·0.0</w:t>
      </w:r>
      <w:r w:rsidR="008B0EB9">
        <w:rPr>
          <w:rFonts w:ascii="Sylfaen" w:hAnsi="Sylfaen"/>
          <w:lang w:val="en-US"/>
        </w:rPr>
        <w:t>2</w:t>
      </w:r>
      <w:r w:rsidR="00AF76E2">
        <w:rPr>
          <w:rFonts w:ascii="Sylfaen" w:hAnsi="Sylfaen"/>
          <w:lang w:val="ka-GE"/>
        </w:rPr>
        <w:t>4</w:t>
      </w:r>
      <w:r w:rsidRPr="00A9711B">
        <w:rPr>
          <w:lang w:val="en-US"/>
        </w:rPr>
        <w:t>=</w:t>
      </w:r>
      <w:r w:rsidR="008B0EB9">
        <w:rPr>
          <w:lang w:val="en-US"/>
        </w:rPr>
        <w:t>0.</w:t>
      </w:r>
      <w:r w:rsidR="00037D57">
        <w:rPr>
          <w:rFonts w:ascii="Sylfaen" w:hAnsi="Sylfaen"/>
          <w:lang w:val="ka-GE"/>
        </w:rPr>
        <w:t>696</w:t>
      </w:r>
      <w:r w:rsidRPr="00A9711B">
        <w:rPr>
          <w:lang w:val="en-US"/>
        </w:rPr>
        <w:t xml:space="preserve"> </w:t>
      </w:r>
      <w:r>
        <w:t>α</w:t>
      </w:r>
      <w:r w:rsidRPr="00A9711B">
        <w:rPr>
          <w:lang w:val="en-US"/>
        </w:rPr>
        <w:t>=</w:t>
      </w:r>
      <w:r w:rsidR="00037D57">
        <w:rPr>
          <w:rFonts w:ascii="Sylfaen" w:hAnsi="Sylfaen"/>
          <w:lang w:val="ka-GE"/>
        </w:rPr>
        <w:t>0,803</w:t>
      </w:r>
    </w:p>
    <w:p w:rsidR="00A9711B" w:rsidRPr="00A9711B" w:rsidRDefault="00A9711B" w:rsidP="00A9711B">
      <w:pPr>
        <w:ind w:firstLine="540"/>
        <w:jc w:val="center"/>
        <w:rPr>
          <w:rFonts w:ascii="AcadNusx" w:hAnsi="AcadNusx"/>
          <w:lang w:val="en-US"/>
        </w:rPr>
      </w:pPr>
      <w:r w:rsidRPr="00220371">
        <w:rPr>
          <w:b/>
          <w:i/>
          <w:lang w:val="en-US"/>
        </w:rPr>
        <w:t>q</w:t>
      </w:r>
      <w:r w:rsidRPr="00220371">
        <w:rPr>
          <w:rFonts w:ascii="AcadNusx" w:hAnsi="AcadNusx"/>
          <w:b/>
          <w:i/>
          <w:vertAlign w:val="superscript"/>
          <w:lang w:val="en-US"/>
        </w:rPr>
        <w:t>cv</w:t>
      </w:r>
      <w:r w:rsidRPr="00A9711B">
        <w:rPr>
          <w:rFonts w:ascii="AcadNusx" w:hAnsi="AcadNusx"/>
          <w:i/>
          <w:lang w:val="en-US"/>
        </w:rPr>
        <w:t>=5</w:t>
      </w:r>
      <w:r w:rsidRPr="00A9711B">
        <w:rPr>
          <w:i/>
          <w:lang w:val="en-US"/>
        </w:rPr>
        <w:t xml:space="preserve"> </w:t>
      </w:r>
      <w:r w:rsidRPr="00220371">
        <w:rPr>
          <w:i/>
          <w:lang w:val="en-US"/>
        </w:rPr>
        <w:t>q</w:t>
      </w:r>
      <w:r w:rsidRPr="00A9711B">
        <w:rPr>
          <w:i/>
          <w:vertAlign w:val="subscript"/>
          <w:lang w:val="en-US"/>
        </w:rPr>
        <w:t>0</w:t>
      </w:r>
      <w:r>
        <w:rPr>
          <w:i/>
        </w:rPr>
        <w:t>α</w:t>
      </w:r>
      <w:r w:rsidRPr="00A9711B">
        <w:rPr>
          <w:i/>
          <w:lang w:val="en-US"/>
        </w:rPr>
        <w:t>=</w:t>
      </w:r>
      <w:r w:rsidRPr="00A9711B">
        <w:rPr>
          <w:lang w:val="en-US"/>
        </w:rPr>
        <w:t>5</w:t>
      </w:r>
      <w:r w:rsidRPr="00A9711B">
        <w:rPr>
          <w:sz w:val="28"/>
          <w:lang w:val="en-US"/>
        </w:rPr>
        <w:t>·</w:t>
      </w:r>
      <w:r w:rsidRPr="00A9711B">
        <w:rPr>
          <w:lang w:val="en-US"/>
        </w:rPr>
        <w:t>0.2</w:t>
      </w:r>
      <w:r w:rsidRPr="00A9711B">
        <w:rPr>
          <w:sz w:val="28"/>
          <w:lang w:val="en-US"/>
        </w:rPr>
        <w:t>·</w:t>
      </w:r>
      <w:r w:rsidR="008B0EB9">
        <w:rPr>
          <w:lang w:val="en-US"/>
        </w:rPr>
        <w:t>0.8</w:t>
      </w:r>
      <w:r w:rsidR="00037D57">
        <w:rPr>
          <w:rFonts w:ascii="Sylfaen" w:hAnsi="Sylfaen"/>
          <w:lang w:val="ka-GE"/>
        </w:rPr>
        <w:t>03</w:t>
      </w:r>
      <w:r w:rsidRPr="00A9711B">
        <w:rPr>
          <w:lang w:val="en-US"/>
        </w:rPr>
        <w:t>=</w:t>
      </w:r>
      <w:r w:rsidR="008B0EB9">
        <w:rPr>
          <w:rFonts w:ascii="Tahoma" w:hAnsi="Tahoma" w:cs="Tahoma"/>
          <w:b/>
          <w:lang w:val="en-US"/>
        </w:rPr>
        <w:t>0.8</w:t>
      </w:r>
      <w:r w:rsidR="00037D57" w:rsidRPr="00037D57">
        <w:rPr>
          <w:rFonts w:ascii="Tahoma" w:hAnsi="Tahoma" w:cs="Tahoma"/>
          <w:b/>
          <w:lang w:val="en-US"/>
        </w:rPr>
        <w:t>03</w:t>
      </w:r>
      <w:r w:rsidRPr="00A9711B">
        <w:rPr>
          <w:rFonts w:ascii="AcadNusx" w:hAnsi="AcadNusx"/>
          <w:b/>
          <w:lang w:val="en-US"/>
        </w:rPr>
        <w:t xml:space="preserve"> </w:t>
      </w:r>
      <w:r w:rsidRPr="00220371">
        <w:rPr>
          <w:rFonts w:ascii="AcadNusx" w:hAnsi="AcadNusx" w:cs="Arial"/>
          <w:b/>
          <w:lang w:val="en-US"/>
        </w:rPr>
        <w:t>l</w:t>
      </w:r>
      <w:r w:rsidRPr="00A9711B">
        <w:rPr>
          <w:rFonts w:ascii="AcadNusx" w:hAnsi="AcadNusx" w:cs="Arial"/>
          <w:b/>
          <w:lang w:val="en-US"/>
        </w:rPr>
        <w:t>/</w:t>
      </w:r>
      <w:r w:rsidRPr="00220371">
        <w:rPr>
          <w:rFonts w:ascii="AcadNusx" w:hAnsi="AcadNusx" w:cs="Arial"/>
          <w:b/>
          <w:lang w:val="en-US"/>
        </w:rPr>
        <w:t>wm</w:t>
      </w:r>
      <w:r w:rsidRPr="00A9711B">
        <w:rPr>
          <w:rFonts w:ascii="AcadNusx" w:hAnsi="AcadNusx" w:cs="Arial"/>
          <w:b/>
          <w:lang w:val="en-US"/>
        </w:rPr>
        <w:t>.</w:t>
      </w:r>
      <w:r w:rsidRPr="00A9711B">
        <w:rPr>
          <w:rFonts w:ascii="AcadNusx" w:hAnsi="AcadNusx"/>
          <w:lang w:val="en-US"/>
        </w:rPr>
        <w:t xml:space="preserve">  </w:t>
      </w:r>
    </w:p>
    <w:p w:rsidR="00A9711B" w:rsidRPr="00A9711B" w:rsidRDefault="00A9711B" w:rsidP="00A9711B">
      <w:pPr>
        <w:ind w:firstLine="540"/>
        <w:jc w:val="center"/>
        <w:rPr>
          <w:rFonts w:ascii="AcadNusx" w:hAnsi="AcadNusx" w:cs="Arial"/>
          <w:i/>
          <w:lang w:val="en-US"/>
        </w:rPr>
      </w:pPr>
      <w:r w:rsidRPr="00220371">
        <w:rPr>
          <w:rFonts w:ascii="AcadNusx" w:hAnsi="AcadNusx" w:cs="Arial"/>
          <w:i/>
          <w:lang w:val="en-US"/>
        </w:rPr>
        <w:t>civi</w:t>
      </w:r>
      <w:r w:rsidRPr="00A9711B">
        <w:rPr>
          <w:rFonts w:ascii="AcadNusx" w:hAnsi="AcadNusx" w:cs="Arial"/>
          <w:i/>
          <w:lang w:val="en-US"/>
        </w:rPr>
        <w:t xml:space="preserve"> </w:t>
      </w:r>
      <w:r w:rsidRPr="00220371">
        <w:rPr>
          <w:rFonts w:ascii="AcadNusx" w:hAnsi="AcadNusx" w:cs="Arial"/>
          <w:i/>
          <w:lang w:val="en-US"/>
        </w:rPr>
        <w:t>wylis</w:t>
      </w:r>
      <w:r w:rsidRPr="00A9711B">
        <w:rPr>
          <w:rFonts w:ascii="AcadNusx" w:hAnsi="AcadNusx" w:cs="Arial"/>
          <w:i/>
          <w:lang w:val="en-US"/>
        </w:rPr>
        <w:t xml:space="preserve"> </w:t>
      </w:r>
      <w:r w:rsidRPr="00220371">
        <w:rPr>
          <w:rFonts w:ascii="AcadNusx" w:hAnsi="AcadNusx" w:cs="Arial"/>
          <w:i/>
          <w:lang w:val="en-US"/>
        </w:rPr>
        <w:t>saaTuri</w:t>
      </w:r>
      <w:r w:rsidRPr="00A9711B">
        <w:rPr>
          <w:rFonts w:ascii="AcadNusx" w:hAnsi="AcadNusx" w:cs="Arial"/>
          <w:i/>
          <w:lang w:val="en-US"/>
        </w:rPr>
        <w:t xml:space="preserve"> </w:t>
      </w:r>
      <w:r w:rsidRPr="00220371">
        <w:rPr>
          <w:rFonts w:ascii="AcadNusx" w:hAnsi="AcadNusx" w:cs="Arial"/>
          <w:i/>
          <w:lang w:val="en-US"/>
        </w:rPr>
        <w:t>xarji</w:t>
      </w:r>
      <w:r w:rsidRPr="00A9711B">
        <w:rPr>
          <w:rFonts w:ascii="AcadNusx" w:hAnsi="AcadNusx" w:cs="Arial"/>
          <w:i/>
          <w:lang w:val="en-US"/>
        </w:rPr>
        <w:t>:</w:t>
      </w:r>
    </w:p>
    <w:p w:rsidR="00A9711B" w:rsidRPr="00A9711B" w:rsidRDefault="00A9711B" w:rsidP="00A9711B">
      <w:pPr>
        <w:ind w:firstLine="540"/>
        <w:jc w:val="center"/>
        <w:rPr>
          <w:rFonts w:ascii="AcadNusx" w:hAnsi="AcadNusx"/>
          <w:i/>
          <w:vertAlign w:val="subscript"/>
          <w:lang w:val="en-US"/>
        </w:rPr>
      </w:pPr>
      <w:r w:rsidRPr="00A9711B">
        <w:rPr>
          <w:i/>
          <w:lang w:val="en-US"/>
        </w:rPr>
        <w:t>Q</w:t>
      </w:r>
      <w:r w:rsidRPr="00A9711B">
        <w:rPr>
          <w:i/>
          <w:vertAlign w:val="subscript"/>
          <w:lang w:val="en-US"/>
        </w:rPr>
        <w:t>0</w:t>
      </w:r>
      <w:r w:rsidRPr="00A9711B">
        <w:rPr>
          <w:rFonts w:ascii="AcadNusx" w:hAnsi="AcadNusx"/>
          <w:i/>
          <w:vertAlign w:val="superscript"/>
          <w:lang w:val="en-US"/>
        </w:rPr>
        <w:t>cv</w:t>
      </w:r>
      <w:r w:rsidRPr="00A9711B">
        <w:rPr>
          <w:i/>
          <w:lang w:val="en-US"/>
        </w:rPr>
        <w:t>·=</w:t>
      </w:r>
      <w:r>
        <w:rPr>
          <w:i/>
        </w:rPr>
        <w:t>Σ</w:t>
      </w:r>
      <w:r w:rsidRPr="00A9711B">
        <w:rPr>
          <w:rFonts w:ascii="Academiuri Mt" w:hAnsi="Academiuri Mt"/>
          <w:i/>
          <w:lang w:val="en-US"/>
        </w:rPr>
        <w:t>Q</w:t>
      </w:r>
      <w:r w:rsidRPr="00A9711B">
        <w:rPr>
          <w:rFonts w:ascii="AcadNusx" w:hAnsi="AcadNusx"/>
          <w:i/>
          <w:vertAlign w:val="subscript"/>
          <w:lang w:val="en-US"/>
        </w:rPr>
        <w:t>sT.</w:t>
      </w:r>
      <w:r w:rsidRPr="00A9711B">
        <w:rPr>
          <w:rFonts w:ascii="AcadNusx" w:hAnsi="AcadNusx"/>
          <w:i/>
          <w:vertAlign w:val="superscript"/>
          <w:lang w:val="en-US"/>
        </w:rPr>
        <w:t>cv</w:t>
      </w:r>
      <w:r w:rsidRPr="00A9711B">
        <w:rPr>
          <w:i/>
          <w:lang w:val="en-US"/>
        </w:rPr>
        <w:t>·</w:t>
      </w:r>
      <w:r w:rsidRPr="00A9711B">
        <w:rPr>
          <w:i/>
          <w:sz w:val="28"/>
          <w:szCs w:val="28"/>
          <w:lang w:val="en-US"/>
        </w:rPr>
        <w:t>·</w:t>
      </w:r>
      <w:r w:rsidRPr="00A9711B">
        <w:rPr>
          <w:i/>
          <w:lang w:val="en-US"/>
        </w:rPr>
        <w:t>U</w:t>
      </w:r>
      <w:r w:rsidRPr="00A9711B">
        <w:rPr>
          <w:i/>
          <w:vertAlign w:val="subscript"/>
          <w:lang w:val="en-US"/>
        </w:rPr>
        <w:t>i</w:t>
      </w:r>
      <w:r w:rsidRPr="00A9711B">
        <w:rPr>
          <w:i/>
          <w:lang w:val="en-US"/>
        </w:rPr>
        <w:t>/</w:t>
      </w:r>
      <w:r>
        <w:rPr>
          <w:i/>
        </w:rPr>
        <w:t>Σ</w:t>
      </w:r>
      <w:r w:rsidRPr="00A9711B">
        <w:rPr>
          <w:rFonts w:ascii="Academiuri Mt" w:hAnsi="Academiuri Mt"/>
          <w:i/>
          <w:lang w:val="en-US"/>
        </w:rPr>
        <w:t>Q</w:t>
      </w:r>
      <w:r w:rsidRPr="00A9711B">
        <w:rPr>
          <w:rFonts w:ascii="AcadNusx" w:hAnsi="AcadNusx"/>
          <w:i/>
          <w:vertAlign w:val="subscript"/>
          <w:lang w:val="en-US"/>
        </w:rPr>
        <w:t>sT.</w:t>
      </w:r>
      <w:r w:rsidRPr="00A9711B">
        <w:rPr>
          <w:rFonts w:ascii="AcadNusx" w:hAnsi="AcadNusx"/>
          <w:i/>
          <w:vertAlign w:val="superscript"/>
          <w:lang w:val="en-US"/>
        </w:rPr>
        <w:t>cv</w:t>
      </w:r>
      <w:r w:rsidRPr="00A9711B">
        <w:rPr>
          <w:i/>
          <w:lang w:val="en-US"/>
        </w:rPr>
        <w:t>·</w:t>
      </w:r>
      <w:r w:rsidRPr="00A9711B">
        <w:rPr>
          <w:i/>
          <w:sz w:val="32"/>
          <w:szCs w:val="32"/>
          <w:lang w:val="en-US"/>
        </w:rPr>
        <w:t>·</w:t>
      </w:r>
      <w:r w:rsidRPr="00A9711B">
        <w:rPr>
          <w:i/>
          <w:lang w:val="en-US"/>
        </w:rPr>
        <w:t>U</w:t>
      </w:r>
      <w:r w:rsidRPr="00A9711B">
        <w:rPr>
          <w:i/>
          <w:vertAlign w:val="subscript"/>
          <w:lang w:val="en-US"/>
        </w:rPr>
        <w:t>i</w:t>
      </w:r>
      <w:r w:rsidRPr="00A9711B">
        <w:rPr>
          <w:i/>
          <w:lang w:val="en-US"/>
        </w:rPr>
        <w:t>/ Q</w:t>
      </w:r>
      <w:r w:rsidRPr="00A9711B">
        <w:rPr>
          <w:rFonts w:ascii="AcadNusx" w:hAnsi="AcadNusx"/>
          <w:i/>
          <w:vertAlign w:val="subscript"/>
          <w:lang w:val="en-US"/>
        </w:rPr>
        <w:t>sT.</w:t>
      </w:r>
    </w:p>
    <w:p w:rsidR="00A9711B" w:rsidRPr="00025D76" w:rsidRDefault="00A9711B" w:rsidP="00A9711B">
      <w:pPr>
        <w:ind w:firstLine="540"/>
        <w:jc w:val="center"/>
        <w:rPr>
          <w:rFonts w:ascii="AcadNusx" w:hAnsi="AcadNusx"/>
          <w:i/>
          <w:lang w:val="en-US"/>
        </w:rPr>
      </w:pPr>
      <w:r w:rsidRPr="00025D76">
        <w:rPr>
          <w:i/>
          <w:lang w:val="en-US"/>
        </w:rPr>
        <w:t>Q</w:t>
      </w:r>
      <w:r w:rsidRPr="00025D76">
        <w:rPr>
          <w:i/>
          <w:vertAlign w:val="subscript"/>
          <w:lang w:val="en-US"/>
        </w:rPr>
        <w:t>0</w:t>
      </w:r>
      <w:r w:rsidRPr="00025D76">
        <w:rPr>
          <w:rFonts w:ascii="AcadNusx" w:hAnsi="AcadNusx"/>
          <w:i/>
          <w:vertAlign w:val="superscript"/>
          <w:lang w:val="en-US"/>
        </w:rPr>
        <w:t>cv</w:t>
      </w:r>
      <w:r w:rsidRPr="00025D76">
        <w:rPr>
          <w:i/>
          <w:lang w:val="en-US"/>
        </w:rPr>
        <w:t>·=</w:t>
      </w:r>
      <w:r w:rsidR="005436E4">
        <w:rPr>
          <w:rFonts w:ascii="Sylfaen" w:hAnsi="Sylfaen"/>
          <w:lang w:val="en-US"/>
        </w:rPr>
        <w:t>22</w:t>
      </w:r>
      <w:r w:rsidR="009A6BE6" w:rsidRPr="009A6BE6">
        <w:rPr>
          <w:rFonts w:ascii="Sylfaen" w:hAnsi="Sylfaen"/>
          <w:lang w:val="ka-GE"/>
        </w:rPr>
        <w:t>0</w:t>
      </w:r>
      <w:r w:rsidRPr="00025D76">
        <w:rPr>
          <w:rFonts w:ascii="AcadNusx" w:hAnsi="AcadNusx"/>
          <w:i/>
          <w:lang w:val="en-US"/>
        </w:rPr>
        <w:t xml:space="preserve"> l/sT.</w:t>
      </w:r>
    </w:p>
    <w:p w:rsidR="00A9711B" w:rsidRPr="005436E4" w:rsidRDefault="00A9711B" w:rsidP="00A9711B">
      <w:pPr>
        <w:ind w:firstLine="540"/>
        <w:jc w:val="center"/>
        <w:rPr>
          <w:rFonts w:ascii="Sylfaen" w:hAnsi="Sylfaen"/>
          <w:lang w:val="en-US"/>
        </w:rPr>
      </w:pPr>
      <w:r w:rsidRPr="00220371">
        <w:rPr>
          <w:i/>
          <w:lang w:val="en-US"/>
        </w:rPr>
        <w:t>P</w:t>
      </w:r>
      <w:r w:rsidRPr="00220371">
        <w:rPr>
          <w:rFonts w:ascii="AcadNusx" w:hAnsi="AcadNusx"/>
          <w:i/>
          <w:vertAlign w:val="subscript"/>
          <w:lang w:val="en-US"/>
        </w:rPr>
        <w:t>sT.</w:t>
      </w:r>
      <w:r w:rsidRPr="00220371">
        <w:rPr>
          <w:rFonts w:ascii="AcadNusx" w:hAnsi="AcadNusx"/>
          <w:i/>
          <w:lang w:val="en-US"/>
        </w:rPr>
        <w:t>=</w:t>
      </w:r>
      <w:r w:rsidRPr="00220371">
        <w:rPr>
          <w:lang w:val="en-US"/>
        </w:rPr>
        <w:t>P·3600·</w:t>
      </w:r>
      <w:r w:rsidRPr="00220371">
        <w:rPr>
          <w:i/>
          <w:lang w:val="en-US"/>
        </w:rPr>
        <w:t>q</w:t>
      </w:r>
      <w:r w:rsidRPr="00220371">
        <w:rPr>
          <w:i/>
          <w:vertAlign w:val="subscript"/>
          <w:lang w:val="en-US"/>
        </w:rPr>
        <w:t>0</w:t>
      </w:r>
      <w:r w:rsidRPr="00220371">
        <w:rPr>
          <w:rFonts w:ascii="AcadNusx" w:hAnsi="AcadNusx"/>
          <w:i/>
          <w:vertAlign w:val="superscript"/>
          <w:lang w:val="en-US"/>
        </w:rPr>
        <w:t>cv.</w:t>
      </w:r>
      <w:r w:rsidRPr="00220371">
        <w:rPr>
          <w:rFonts w:ascii="AcadNusx" w:hAnsi="AcadNusx"/>
          <w:i/>
          <w:lang w:val="en-US"/>
        </w:rPr>
        <w:t>/</w:t>
      </w:r>
      <w:r w:rsidRPr="00220371">
        <w:rPr>
          <w:i/>
          <w:lang w:val="en-US"/>
        </w:rPr>
        <w:t xml:space="preserve"> Q</w:t>
      </w:r>
      <w:r w:rsidRPr="00220371">
        <w:rPr>
          <w:i/>
          <w:vertAlign w:val="subscript"/>
          <w:lang w:val="en-US"/>
        </w:rPr>
        <w:t>0</w:t>
      </w:r>
      <w:r w:rsidRPr="00220371">
        <w:rPr>
          <w:rFonts w:ascii="AcadNusx" w:hAnsi="AcadNusx"/>
          <w:i/>
          <w:vertAlign w:val="superscript"/>
          <w:lang w:val="en-US"/>
        </w:rPr>
        <w:t>cv</w:t>
      </w:r>
      <w:r w:rsidRPr="00220371">
        <w:rPr>
          <w:i/>
          <w:lang w:val="en-US"/>
        </w:rPr>
        <w:t>·=</w:t>
      </w:r>
      <w:r w:rsidR="005436E4">
        <w:rPr>
          <w:lang w:val="en-US"/>
        </w:rPr>
        <w:t>0.02</w:t>
      </w:r>
      <w:r w:rsidR="00037D57">
        <w:rPr>
          <w:rFonts w:ascii="Sylfaen" w:hAnsi="Sylfaen"/>
          <w:lang w:val="ka-GE"/>
        </w:rPr>
        <w:t>4</w:t>
      </w:r>
      <w:r w:rsidRPr="00220371">
        <w:rPr>
          <w:lang w:val="en-US"/>
        </w:rPr>
        <w:t>·3600·0.</w:t>
      </w:r>
      <w:r w:rsidR="00F140C3">
        <w:rPr>
          <w:rFonts w:ascii="Sylfaen" w:hAnsi="Sylfaen"/>
          <w:lang w:val="ka-GE"/>
        </w:rPr>
        <w:t>2</w:t>
      </w:r>
      <w:r w:rsidRPr="00220371">
        <w:rPr>
          <w:lang w:val="en-US"/>
        </w:rPr>
        <w:t>/2</w:t>
      </w:r>
      <w:r w:rsidR="00636EF7">
        <w:rPr>
          <w:rFonts w:ascii="Sylfaen" w:hAnsi="Sylfaen"/>
          <w:lang w:val="ka-GE"/>
        </w:rPr>
        <w:t>2</w:t>
      </w:r>
      <w:r w:rsidRPr="00220371">
        <w:rPr>
          <w:lang w:val="en-US"/>
        </w:rPr>
        <w:t>0=0.0</w:t>
      </w:r>
      <w:r w:rsidR="00037D57">
        <w:rPr>
          <w:rFonts w:ascii="Sylfaen" w:hAnsi="Sylfaen"/>
          <w:lang w:val="ka-GE"/>
        </w:rPr>
        <w:t>7</w:t>
      </w:r>
      <w:r w:rsidR="005436E4">
        <w:rPr>
          <w:rFonts w:ascii="Sylfaen" w:hAnsi="Sylfaen"/>
          <w:lang w:val="en-US"/>
        </w:rPr>
        <w:t>85</w:t>
      </w:r>
    </w:p>
    <w:p w:rsidR="00A9711B" w:rsidRPr="00037D57" w:rsidRDefault="00A9711B" w:rsidP="00A9711B">
      <w:pPr>
        <w:ind w:firstLine="540"/>
        <w:jc w:val="center"/>
        <w:rPr>
          <w:rFonts w:ascii="Sylfaen" w:hAnsi="Sylfaen"/>
          <w:lang w:val="ka-GE"/>
        </w:rPr>
      </w:pPr>
      <w:r w:rsidRPr="00636EF7">
        <w:rPr>
          <w:lang w:val="ka-GE"/>
        </w:rPr>
        <w:t>NP=</w:t>
      </w:r>
      <w:r w:rsidR="005436E4">
        <w:rPr>
          <w:rFonts w:ascii="Sylfaen" w:hAnsi="Sylfaen"/>
          <w:lang w:val="en-US"/>
        </w:rPr>
        <w:t>29</w:t>
      </w:r>
      <w:r w:rsidRPr="00636EF7">
        <w:rPr>
          <w:lang w:val="ka-GE"/>
        </w:rPr>
        <w:t>·0.0</w:t>
      </w:r>
      <w:r w:rsidR="00037D57">
        <w:rPr>
          <w:rFonts w:ascii="Sylfaen" w:hAnsi="Sylfaen"/>
          <w:lang w:val="ka-GE"/>
        </w:rPr>
        <w:t>7</w:t>
      </w:r>
      <w:r w:rsidR="005436E4">
        <w:rPr>
          <w:rFonts w:ascii="Sylfaen" w:hAnsi="Sylfaen"/>
          <w:lang w:val="en-US"/>
        </w:rPr>
        <w:t>85</w:t>
      </w:r>
      <w:r w:rsidRPr="00636EF7">
        <w:rPr>
          <w:lang w:val="ka-GE"/>
        </w:rPr>
        <w:t>=</w:t>
      </w:r>
      <w:r w:rsidR="005436E4">
        <w:rPr>
          <w:rFonts w:ascii="Sylfaen" w:hAnsi="Sylfaen"/>
          <w:lang w:val="en-US"/>
        </w:rPr>
        <w:t>2.</w:t>
      </w:r>
      <w:r w:rsidR="00037D57">
        <w:rPr>
          <w:rFonts w:ascii="Sylfaen" w:hAnsi="Sylfaen"/>
          <w:lang w:val="ka-GE"/>
        </w:rPr>
        <w:t>2</w:t>
      </w:r>
      <w:r w:rsidR="005436E4">
        <w:rPr>
          <w:rFonts w:ascii="Sylfaen" w:hAnsi="Sylfaen"/>
          <w:lang w:val="en-US"/>
        </w:rPr>
        <w:t>7</w:t>
      </w:r>
      <w:r w:rsidR="00037D57">
        <w:rPr>
          <w:rFonts w:ascii="Sylfaen" w:hAnsi="Sylfaen"/>
          <w:lang w:val="ka-GE"/>
        </w:rPr>
        <w:t>8</w:t>
      </w:r>
      <w:r w:rsidR="00636EF7">
        <w:rPr>
          <w:rFonts w:ascii="Sylfaen" w:hAnsi="Sylfaen"/>
          <w:lang w:val="ka-GE"/>
        </w:rPr>
        <w:t xml:space="preserve"> </w:t>
      </w:r>
      <w:r w:rsidRPr="00636EF7">
        <w:rPr>
          <w:lang w:val="ka-GE"/>
        </w:rPr>
        <w:t xml:space="preserve">  </w:t>
      </w:r>
      <w:r>
        <w:t>α</w:t>
      </w:r>
      <w:r w:rsidRPr="00636EF7">
        <w:rPr>
          <w:lang w:val="ka-GE"/>
        </w:rPr>
        <w:t>=</w:t>
      </w:r>
      <w:r w:rsidR="005436E4">
        <w:rPr>
          <w:rFonts w:ascii="Sylfaen" w:hAnsi="Sylfaen"/>
          <w:lang w:val="en-US"/>
        </w:rPr>
        <w:t>1.</w:t>
      </w:r>
      <w:r w:rsidR="00037D57">
        <w:rPr>
          <w:rFonts w:ascii="Sylfaen" w:hAnsi="Sylfaen"/>
          <w:lang w:val="ka-GE"/>
        </w:rPr>
        <w:t>563</w:t>
      </w:r>
    </w:p>
    <w:p w:rsidR="00A9711B" w:rsidRPr="00636EF7" w:rsidRDefault="00A9711B" w:rsidP="00A9711B">
      <w:pPr>
        <w:jc w:val="center"/>
        <w:rPr>
          <w:rFonts w:ascii="AcadNusx" w:hAnsi="AcadNusx"/>
          <w:b/>
          <w:lang w:val="ka-GE"/>
        </w:rPr>
      </w:pPr>
      <w:r w:rsidRPr="00636EF7">
        <w:rPr>
          <w:b/>
          <w:i/>
          <w:lang w:val="ka-GE"/>
        </w:rPr>
        <w:t>Q</w:t>
      </w:r>
      <w:r w:rsidRPr="00636EF7">
        <w:rPr>
          <w:rFonts w:ascii="AcadNusx" w:hAnsi="AcadNusx"/>
          <w:b/>
          <w:i/>
          <w:vertAlign w:val="superscript"/>
          <w:lang w:val="ka-GE"/>
        </w:rPr>
        <w:t>cv.</w:t>
      </w:r>
      <w:r w:rsidRPr="00636EF7">
        <w:rPr>
          <w:rFonts w:ascii="AcadNusx" w:hAnsi="AcadNusx"/>
          <w:b/>
          <w:i/>
          <w:lang w:val="ka-GE"/>
        </w:rPr>
        <w:t>=</w:t>
      </w:r>
      <w:r w:rsidRPr="00636EF7">
        <w:rPr>
          <w:rFonts w:ascii="AcadNusx" w:hAnsi="AcadNusx"/>
          <w:i/>
          <w:lang w:val="ka-GE"/>
        </w:rPr>
        <w:t>5</w:t>
      </w:r>
      <w:r w:rsidRPr="00636EF7">
        <w:rPr>
          <w:i/>
          <w:lang w:val="ka-GE"/>
        </w:rPr>
        <w:t xml:space="preserve"> Q</w:t>
      </w:r>
      <w:r w:rsidRPr="00636EF7">
        <w:rPr>
          <w:i/>
          <w:vertAlign w:val="subscript"/>
          <w:lang w:val="ka-GE"/>
        </w:rPr>
        <w:t>0</w:t>
      </w:r>
      <w:r>
        <w:rPr>
          <w:i/>
        </w:rPr>
        <w:t>α</w:t>
      </w:r>
      <w:r w:rsidRPr="00636EF7">
        <w:rPr>
          <w:i/>
          <w:lang w:val="ka-GE"/>
        </w:rPr>
        <w:t>=</w:t>
      </w:r>
      <w:r w:rsidRPr="00636EF7">
        <w:rPr>
          <w:lang w:val="ka-GE"/>
        </w:rPr>
        <w:t>5·2</w:t>
      </w:r>
      <w:r w:rsidR="00636EF7">
        <w:rPr>
          <w:rFonts w:ascii="Sylfaen" w:hAnsi="Sylfaen"/>
          <w:lang w:val="ka-GE"/>
        </w:rPr>
        <w:t>2</w:t>
      </w:r>
      <w:r w:rsidRPr="00636EF7">
        <w:rPr>
          <w:lang w:val="ka-GE"/>
        </w:rPr>
        <w:t>0·</w:t>
      </w:r>
      <w:r w:rsidR="005436E4">
        <w:rPr>
          <w:rFonts w:ascii="Sylfaen" w:hAnsi="Sylfaen"/>
          <w:lang w:val="en-US"/>
        </w:rPr>
        <w:t>1.</w:t>
      </w:r>
      <w:r w:rsidR="00037D57">
        <w:rPr>
          <w:rFonts w:ascii="Sylfaen" w:hAnsi="Sylfaen"/>
          <w:lang w:val="ka-GE"/>
        </w:rPr>
        <w:t>563</w:t>
      </w:r>
      <w:r w:rsidRPr="00636EF7">
        <w:rPr>
          <w:lang w:val="ka-GE"/>
        </w:rPr>
        <w:t>=</w:t>
      </w:r>
      <w:r w:rsidR="00037D57">
        <w:rPr>
          <w:rFonts w:ascii="Sylfaen" w:hAnsi="Sylfaen"/>
          <w:lang w:val="ka-GE"/>
        </w:rPr>
        <w:t>1719.3</w:t>
      </w:r>
      <w:r w:rsidRPr="00636EF7">
        <w:rPr>
          <w:rFonts w:ascii="AcadNusx" w:hAnsi="AcadNusx"/>
          <w:lang w:val="ka-GE"/>
        </w:rPr>
        <w:t>l/sT=</w:t>
      </w:r>
      <w:r w:rsidR="005436E4">
        <w:rPr>
          <w:rFonts w:ascii="Sylfaen" w:hAnsi="Sylfaen"/>
          <w:b/>
          <w:lang w:val="en-US"/>
        </w:rPr>
        <w:t>1.</w:t>
      </w:r>
      <w:r w:rsidR="00037D57">
        <w:rPr>
          <w:rFonts w:ascii="Sylfaen" w:hAnsi="Sylfaen"/>
          <w:b/>
          <w:lang w:val="ka-GE"/>
        </w:rPr>
        <w:t>72</w:t>
      </w:r>
      <w:r w:rsidR="00636EF7">
        <w:rPr>
          <w:rFonts w:ascii="Sylfaen" w:hAnsi="Sylfaen"/>
          <w:b/>
          <w:lang w:val="ka-GE"/>
        </w:rPr>
        <w:t xml:space="preserve"> </w:t>
      </w:r>
      <w:r w:rsidRPr="00636EF7">
        <w:rPr>
          <w:rFonts w:ascii="AcadNusx" w:hAnsi="AcadNusx"/>
          <w:b/>
          <w:lang w:val="ka-GE"/>
        </w:rPr>
        <w:t>m</w:t>
      </w:r>
      <w:r w:rsidRPr="00636EF7">
        <w:rPr>
          <w:rFonts w:ascii="AcadNusx" w:hAnsi="AcadNusx"/>
          <w:b/>
          <w:vertAlign w:val="superscript"/>
          <w:lang w:val="ka-GE"/>
        </w:rPr>
        <w:t>3</w:t>
      </w:r>
      <w:r w:rsidRPr="00636EF7">
        <w:rPr>
          <w:rFonts w:ascii="AcadNusx" w:hAnsi="AcadNusx"/>
          <w:b/>
          <w:lang w:val="ka-GE"/>
        </w:rPr>
        <w:t>/sT.</w:t>
      </w:r>
    </w:p>
    <w:p w:rsidR="00A9711B" w:rsidRPr="00636EF7" w:rsidRDefault="00A9711B" w:rsidP="00A9711B">
      <w:pPr>
        <w:ind w:firstLine="540"/>
        <w:jc w:val="center"/>
        <w:rPr>
          <w:rFonts w:ascii="AcadNusx" w:hAnsi="AcadNusx" w:cs="Arial"/>
          <w:b/>
          <w:i/>
          <w:u w:val="single"/>
          <w:lang w:val="ka-GE"/>
        </w:rPr>
      </w:pPr>
      <w:r w:rsidRPr="00636EF7">
        <w:rPr>
          <w:rFonts w:ascii="AcadNusx" w:hAnsi="AcadNusx" w:cs="Arial"/>
          <w:b/>
          <w:i/>
          <w:u w:val="single"/>
          <w:lang w:val="ka-GE"/>
        </w:rPr>
        <w:t>cxeli wyalmomaragebis angariSi.</w:t>
      </w:r>
    </w:p>
    <w:p w:rsidR="00A9711B" w:rsidRPr="00636EF7" w:rsidRDefault="00A9711B" w:rsidP="00A9711B">
      <w:pPr>
        <w:ind w:firstLine="540"/>
        <w:jc w:val="center"/>
        <w:rPr>
          <w:rFonts w:ascii="AcadNusx" w:hAnsi="AcadNusx" w:cs="Arial"/>
          <w:i/>
          <w:lang w:val="ka-GE"/>
        </w:rPr>
      </w:pPr>
    </w:p>
    <w:p w:rsidR="00A9711B" w:rsidRPr="00636EF7" w:rsidRDefault="00A9711B" w:rsidP="00A9711B">
      <w:pPr>
        <w:ind w:firstLine="540"/>
        <w:jc w:val="center"/>
        <w:rPr>
          <w:rFonts w:ascii="AcadNusx" w:hAnsi="AcadNusx" w:cs="Arial"/>
          <w:i/>
          <w:lang w:val="ka-GE"/>
        </w:rPr>
      </w:pPr>
      <w:r w:rsidRPr="00636EF7">
        <w:rPr>
          <w:rFonts w:ascii="AcadNusx" w:hAnsi="AcadNusx" w:cs="Arial"/>
          <w:i/>
          <w:lang w:val="ka-GE"/>
        </w:rPr>
        <w:t>cxeli wylis wamuri xarji:</w:t>
      </w:r>
    </w:p>
    <w:p w:rsidR="00A9711B" w:rsidRPr="009D637A" w:rsidRDefault="00A9711B" w:rsidP="00A9711B">
      <w:pPr>
        <w:ind w:firstLine="540"/>
        <w:jc w:val="center"/>
        <w:rPr>
          <w:i/>
          <w:vertAlign w:val="subscript"/>
          <w:lang w:val="ka-GE"/>
        </w:rPr>
      </w:pPr>
      <w:r w:rsidRPr="00636EF7">
        <w:rPr>
          <w:i/>
          <w:lang w:val="ka-GE"/>
        </w:rPr>
        <w:t>q</w:t>
      </w:r>
      <w:r w:rsidRPr="00636EF7">
        <w:rPr>
          <w:i/>
          <w:vertAlign w:val="subscript"/>
          <w:lang w:val="ka-GE"/>
        </w:rPr>
        <w:t>0</w:t>
      </w:r>
      <w:r w:rsidRPr="00636EF7">
        <w:rPr>
          <w:rFonts w:ascii="AcadNusx" w:hAnsi="AcadNusx"/>
          <w:i/>
          <w:vertAlign w:val="superscript"/>
          <w:lang w:val="ka-GE"/>
        </w:rPr>
        <w:t>cx</w:t>
      </w:r>
      <w:r w:rsidRPr="00636EF7">
        <w:rPr>
          <w:i/>
          <w:lang w:val="ka-GE"/>
        </w:rPr>
        <w:t>=</w:t>
      </w:r>
      <w:r>
        <w:rPr>
          <w:i/>
        </w:rPr>
        <w:t>Σ</w:t>
      </w:r>
      <w:r w:rsidRPr="00636EF7">
        <w:rPr>
          <w:rFonts w:ascii="Academiuri Mt" w:hAnsi="Academiuri Mt"/>
          <w:i/>
          <w:lang w:val="ka-GE"/>
        </w:rPr>
        <w:t>Q</w:t>
      </w:r>
      <w:r w:rsidRPr="00636EF7">
        <w:rPr>
          <w:rFonts w:ascii="AcadNusx" w:hAnsi="AcadNusx"/>
          <w:i/>
          <w:vertAlign w:val="subscript"/>
          <w:lang w:val="ka-GE"/>
        </w:rPr>
        <w:t>sT.</w:t>
      </w:r>
      <w:r w:rsidRPr="00636EF7">
        <w:rPr>
          <w:rFonts w:ascii="AcadNusx" w:hAnsi="AcadNusx"/>
          <w:i/>
          <w:vertAlign w:val="superscript"/>
          <w:lang w:val="ka-GE"/>
        </w:rPr>
        <w:t>cv</w:t>
      </w:r>
      <w:r w:rsidRPr="00636EF7">
        <w:rPr>
          <w:i/>
          <w:lang w:val="ka-GE"/>
        </w:rPr>
        <w:t>·</w:t>
      </w:r>
      <w:r w:rsidRPr="00636EF7">
        <w:rPr>
          <w:i/>
          <w:sz w:val="32"/>
          <w:szCs w:val="32"/>
          <w:lang w:val="ka-GE"/>
        </w:rPr>
        <w:t>·</w:t>
      </w:r>
      <w:r w:rsidRPr="00636EF7">
        <w:rPr>
          <w:i/>
          <w:lang w:val="ka-GE"/>
        </w:rPr>
        <w:t>U</w:t>
      </w:r>
      <w:r w:rsidRPr="00636EF7">
        <w:rPr>
          <w:i/>
          <w:vertAlign w:val="subscript"/>
          <w:lang w:val="ka-GE"/>
        </w:rPr>
        <w:t>i</w:t>
      </w:r>
      <w:r w:rsidRPr="00636EF7">
        <w:rPr>
          <w:i/>
          <w:lang w:val="ka-GE"/>
        </w:rPr>
        <w:t>/</w:t>
      </w:r>
      <w:r>
        <w:rPr>
          <w:i/>
        </w:rPr>
        <w:t>Σ</w:t>
      </w:r>
      <w:r w:rsidRPr="00636EF7">
        <w:rPr>
          <w:rFonts w:ascii="Academiuri Mt" w:hAnsi="Academiuri Mt"/>
          <w:i/>
          <w:lang w:val="ka-GE"/>
        </w:rPr>
        <w:t>Q</w:t>
      </w:r>
      <w:r w:rsidRPr="00636EF7">
        <w:rPr>
          <w:rFonts w:ascii="AcadNusx" w:hAnsi="AcadNusx"/>
          <w:i/>
          <w:vertAlign w:val="subscript"/>
          <w:lang w:val="ka-GE"/>
        </w:rPr>
        <w:t>sT.</w:t>
      </w:r>
      <w:r w:rsidRPr="00636EF7">
        <w:rPr>
          <w:rFonts w:ascii="AcadNusx" w:hAnsi="AcadNusx"/>
          <w:i/>
          <w:vertAlign w:val="superscript"/>
          <w:lang w:val="ka-GE"/>
        </w:rPr>
        <w:t>c</w:t>
      </w:r>
      <w:r w:rsidRPr="009D637A">
        <w:rPr>
          <w:rFonts w:ascii="AcadNusx" w:hAnsi="AcadNusx"/>
          <w:i/>
          <w:vertAlign w:val="superscript"/>
          <w:lang w:val="ka-GE"/>
        </w:rPr>
        <w:t>x</w:t>
      </w:r>
      <w:r w:rsidRPr="009D637A">
        <w:rPr>
          <w:i/>
          <w:lang w:val="ka-GE"/>
        </w:rPr>
        <w:t>·</w:t>
      </w:r>
      <w:r w:rsidRPr="009D637A">
        <w:rPr>
          <w:i/>
          <w:sz w:val="32"/>
          <w:szCs w:val="32"/>
          <w:lang w:val="ka-GE"/>
        </w:rPr>
        <w:t>·</w:t>
      </w:r>
      <w:r w:rsidRPr="009D637A">
        <w:rPr>
          <w:i/>
          <w:lang w:val="ka-GE"/>
        </w:rPr>
        <w:t>U</w:t>
      </w:r>
      <w:r w:rsidRPr="009D637A">
        <w:rPr>
          <w:i/>
          <w:vertAlign w:val="subscript"/>
          <w:lang w:val="ka-GE"/>
        </w:rPr>
        <w:t>i</w:t>
      </w:r>
      <w:r w:rsidRPr="009D637A">
        <w:rPr>
          <w:i/>
          <w:lang w:val="ka-GE"/>
        </w:rPr>
        <w:t>/ q</w:t>
      </w:r>
      <w:r w:rsidRPr="009D637A">
        <w:rPr>
          <w:i/>
          <w:vertAlign w:val="subscript"/>
          <w:lang w:val="ka-GE"/>
        </w:rPr>
        <w:t xml:space="preserve"> i</w:t>
      </w:r>
    </w:p>
    <w:p w:rsidR="00A9711B" w:rsidRPr="00E8440B" w:rsidRDefault="00A9711B" w:rsidP="00A9711B">
      <w:pPr>
        <w:ind w:firstLine="540"/>
        <w:jc w:val="center"/>
        <w:rPr>
          <w:i/>
          <w:lang w:val="ka-GE"/>
        </w:rPr>
      </w:pPr>
      <w:r w:rsidRPr="00E8440B">
        <w:rPr>
          <w:b/>
          <w:i/>
          <w:lang w:val="ka-GE"/>
        </w:rPr>
        <w:t>q</w:t>
      </w:r>
      <w:r w:rsidRPr="00E8440B">
        <w:rPr>
          <w:b/>
          <w:i/>
          <w:vertAlign w:val="subscript"/>
          <w:lang w:val="ka-GE"/>
        </w:rPr>
        <w:t>0</w:t>
      </w:r>
      <w:r w:rsidRPr="00E8440B">
        <w:rPr>
          <w:rFonts w:ascii="AcadNusx" w:hAnsi="AcadNusx"/>
          <w:b/>
          <w:i/>
          <w:vertAlign w:val="superscript"/>
          <w:lang w:val="ka-GE"/>
        </w:rPr>
        <w:t>cx</w:t>
      </w:r>
      <w:r w:rsidRPr="00E8440B">
        <w:rPr>
          <w:i/>
          <w:lang w:val="ka-GE"/>
        </w:rPr>
        <w:t>=</w:t>
      </w:r>
      <w:r w:rsidRPr="00E8440B">
        <w:rPr>
          <w:b/>
          <w:i/>
          <w:lang w:val="ka-GE"/>
        </w:rPr>
        <w:t>0.2</w:t>
      </w:r>
    </w:p>
    <w:p w:rsidR="00A9711B" w:rsidRPr="00E8440B" w:rsidRDefault="00A9711B" w:rsidP="00A9711B">
      <w:pPr>
        <w:ind w:firstLine="540"/>
        <w:jc w:val="center"/>
        <w:rPr>
          <w:i/>
          <w:vertAlign w:val="subscript"/>
          <w:lang w:val="ka-GE"/>
        </w:rPr>
      </w:pPr>
      <w:r w:rsidRPr="00E8440B">
        <w:rPr>
          <w:i/>
          <w:lang w:val="ka-GE"/>
        </w:rPr>
        <w:t>P</w:t>
      </w:r>
      <w:r w:rsidRPr="00E8440B">
        <w:rPr>
          <w:rFonts w:ascii="AcadNusx" w:hAnsi="AcadNusx"/>
          <w:i/>
          <w:vertAlign w:val="subscript"/>
          <w:lang w:val="ka-GE"/>
        </w:rPr>
        <w:t>wm</w:t>
      </w:r>
      <w:r w:rsidRPr="00E8440B">
        <w:rPr>
          <w:i/>
          <w:vertAlign w:val="subscript"/>
          <w:lang w:val="ka-GE"/>
        </w:rPr>
        <w:t>.</w:t>
      </w:r>
      <w:r w:rsidRPr="00E8440B">
        <w:rPr>
          <w:lang w:val="ka-GE"/>
        </w:rPr>
        <w:t>=</w:t>
      </w:r>
      <w:r w:rsidRPr="00E8440B">
        <w:rPr>
          <w:i/>
          <w:lang w:val="ka-GE"/>
        </w:rPr>
        <w:t xml:space="preserve"> </w:t>
      </w:r>
      <w:r w:rsidRPr="00E8440B">
        <w:rPr>
          <w:rFonts w:ascii="Academiuri Mt" w:hAnsi="Academiuri Mt"/>
          <w:i/>
          <w:lang w:val="ka-GE"/>
        </w:rPr>
        <w:t>Q</w:t>
      </w:r>
      <w:r w:rsidRPr="00E8440B">
        <w:rPr>
          <w:rFonts w:ascii="AcadNusx" w:hAnsi="AcadNusx"/>
          <w:i/>
          <w:vertAlign w:val="subscript"/>
          <w:lang w:val="ka-GE"/>
        </w:rPr>
        <w:t>sT.</w:t>
      </w:r>
      <w:r w:rsidRPr="00E8440B">
        <w:rPr>
          <w:rFonts w:ascii="AcadNusx" w:hAnsi="AcadNusx"/>
          <w:i/>
          <w:vertAlign w:val="superscript"/>
          <w:lang w:val="ka-GE"/>
        </w:rPr>
        <w:t>cv</w:t>
      </w:r>
      <w:r w:rsidRPr="00E8440B">
        <w:rPr>
          <w:i/>
          <w:lang w:val="ka-GE"/>
        </w:rPr>
        <w:t>·</w:t>
      </w:r>
      <w:r w:rsidRPr="00E8440B">
        <w:rPr>
          <w:i/>
          <w:sz w:val="32"/>
          <w:szCs w:val="32"/>
          <w:lang w:val="ka-GE"/>
        </w:rPr>
        <w:t>·</w:t>
      </w:r>
      <w:r w:rsidRPr="00E8440B">
        <w:rPr>
          <w:i/>
          <w:lang w:val="ka-GE"/>
        </w:rPr>
        <w:t xml:space="preserve"> U</w:t>
      </w:r>
      <w:r w:rsidRPr="00E8440B">
        <w:rPr>
          <w:i/>
          <w:vertAlign w:val="subscript"/>
          <w:lang w:val="ka-GE"/>
        </w:rPr>
        <w:t>i</w:t>
      </w:r>
      <w:r w:rsidRPr="00E8440B">
        <w:rPr>
          <w:i/>
          <w:lang w:val="ka-GE"/>
        </w:rPr>
        <w:t>/3600</w:t>
      </w:r>
      <w:r w:rsidRPr="00E8440B">
        <w:rPr>
          <w:i/>
          <w:sz w:val="28"/>
          <w:szCs w:val="28"/>
          <w:lang w:val="ka-GE"/>
        </w:rPr>
        <w:t>·</w:t>
      </w:r>
      <w:r w:rsidRPr="00E8440B">
        <w:rPr>
          <w:i/>
          <w:lang w:val="ka-GE"/>
        </w:rPr>
        <w:t xml:space="preserve"> q</w:t>
      </w:r>
      <w:r w:rsidRPr="00E8440B">
        <w:rPr>
          <w:rFonts w:ascii="AcadNusx" w:hAnsi="AcadNusx"/>
          <w:i/>
          <w:vertAlign w:val="superscript"/>
          <w:lang w:val="ka-GE"/>
        </w:rPr>
        <w:t>cv</w:t>
      </w:r>
      <w:r w:rsidRPr="00E8440B">
        <w:rPr>
          <w:i/>
          <w:vertAlign w:val="subscript"/>
          <w:lang w:val="ka-GE"/>
        </w:rPr>
        <w:t>0</w:t>
      </w:r>
      <w:r w:rsidRPr="00E8440B">
        <w:rPr>
          <w:i/>
          <w:lang w:val="ka-GE"/>
        </w:rPr>
        <w:t>·N</w:t>
      </w:r>
      <w:r w:rsidRPr="00E8440B">
        <w:rPr>
          <w:i/>
          <w:vertAlign w:val="subscript"/>
          <w:lang w:val="ka-GE"/>
        </w:rPr>
        <w:t>i</w:t>
      </w:r>
    </w:p>
    <w:p w:rsidR="00A9711B" w:rsidRPr="00EA6C25" w:rsidRDefault="00A9711B" w:rsidP="00A9711B">
      <w:pPr>
        <w:ind w:firstLine="540"/>
        <w:jc w:val="center"/>
        <w:rPr>
          <w:rFonts w:ascii="Sylfaen" w:hAnsi="Sylfaen"/>
          <w:lang w:val="ka-GE"/>
        </w:rPr>
      </w:pPr>
      <w:r w:rsidRPr="00E8440B">
        <w:rPr>
          <w:i/>
          <w:lang w:val="ka-GE"/>
        </w:rPr>
        <w:lastRenderedPageBreak/>
        <w:t>P</w:t>
      </w:r>
      <w:r w:rsidRPr="00E8440B">
        <w:rPr>
          <w:rFonts w:ascii="AcadNusx" w:hAnsi="AcadNusx"/>
          <w:i/>
          <w:vertAlign w:val="subscript"/>
          <w:lang w:val="ka-GE"/>
        </w:rPr>
        <w:t>wm</w:t>
      </w:r>
      <w:r w:rsidRPr="00E8440B">
        <w:rPr>
          <w:lang w:val="ka-GE"/>
        </w:rPr>
        <w:t>=</w:t>
      </w:r>
      <w:r w:rsidR="000641F0" w:rsidRPr="003D5654">
        <w:rPr>
          <w:rFonts w:ascii="Sylfaen" w:hAnsi="Sylfaen"/>
          <w:lang w:val="ka-GE"/>
        </w:rPr>
        <w:t>1</w:t>
      </w:r>
      <w:r w:rsidR="00EA6C25">
        <w:rPr>
          <w:rFonts w:ascii="Sylfaen" w:hAnsi="Sylfaen"/>
          <w:lang w:val="ka-GE"/>
        </w:rPr>
        <w:t>10</w:t>
      </w:r>
      <w:r w:rsidRPr="00E8440B">
        <w:rPr>
          <w:lang w:val="ka-GE"/>
        </w:rPr>
        <w:t>/3600·0.2·</w:t>
      </w:r>
      <w:r w:rsidR="005E6F1D" w:rsidRPr="003D5654">
        <w:rPr>
          <w:rFonts w:ascii="Sylfaen" w:hAnsi="Sylfaen"/>
          <w:lang w:val="ka-GE"/>
        </w:rPr>
        <w:t>1</w:t>
      </w:r>
      <w:r w:rsidR="00B97609">
        <w:rPr>
          <w:rFonts w:ascii="Sylfaen" w:hAnsi="Sylfaen"/>
          <w:lang w:val="ka-GE"/>
        </w:rPr>
        <w:t>8</w:t>
      </w:r>
      <w:r w:rsidRPr="00E8440B">
        <w:rPr>
          <w:lang w:val="ka-GE"/>
        </w:rPr>
        <w:t>=</w:t>
      </w:r>
      <w:r w:rsidRPr="005D3FA8">
        <w:rPr>
          <w:b/>
          <w:lang w:val="ka-GE"/>
        </w:rPr>
        <w:t>0.0</w:t>
      </w:r>
      <w:r w:rsidR="00EA6C25" w:rsidRPr="005D3FA8">
        <w:rPr>
          <w:rFonts w:ascii="Sylfaen" w:hAnsi="Sylfaen"/>
          <w:b/>
          <w:lang w:val="ka-GE"/>
        </w:rPr>
        <w:t>085</w:t>
      </w:r>
      <w:r w:rsidRPr="005D3FA8">
        <w:rPr>
          <w:lang w:val="ka-GE"/>
        </w:rPr>
        <w:t xml:space="preserve">   </w:t>
      </w:r>
      <w:r w:rsidRPr="00E8440B">
        <w:rPr>
          <w:lang w:val="ka-GE"/>
        </w:rPr>
        <w:t>NP=</w:t>
      </w:r>
      <w:r w:rsidR="003D5654" w:rsidRPr="003D5654">
        <w:rPr>
          <w:rFonts w:ascii="Sylfaen" w:hAnsi="Sylfaen"/>
          <w:lang w:val="ka-GE"/>
        </w:rPr>
        <w:t>18</w:t>
      </w:r>
      <w:r w:rsidRPr="00E8440B">
        <w:rPr>
          <w:lang w:val="ka-GE"/>
        </w:rPr>
        <w:t>·</w:t>
      </w:r>
      <w:r w:rsidR="00B97609">
        <w:rPr>
          <w:rFonts w:ascii="Sylfaen" w:hAnsi="Sylfaen"/>
          <w:lang w:val="ka-GE"/>
        </w:rPr>
        <w:t>0.</w:t>
      </w:r>
      <w:r w:rsidR="003D5654" w:rsidRPr="003D5654">
        <w:rPr>
          <w:rFonts w:ascii="Sylfaen" w:hAnsi="Sylfaen"/>
          <w:lang w:val="ka-GE"/>
        </w:rPr>
        <w:t>0</w:t>
      </w:r>
      <w:r w:rsidR="00EA6C25">
        <w:rPr>
          <w:rFonts w:ascii="Sylfaen" w:hAnsi="Sylfaen"/>
          <w:lang w:val="ka-GE"/>
        </w:rPr>
        <w:t>085</w:t>
      </w:r>
      <w:r w:rsidRPr="00E8440B">
        <w:rPr>
          <w:lang w:val="ka-GE"/>
        </w:rPr>
        <w:t>=0.</w:t>
      </w:r>
      <w:r w:rsidR="00EA6C25">
        <w:rPr>
          <w:rFonts w:ascii="Sylfaen" w:hAnsi="Sylfaen"/>
          <w:lang w:val="ka-GE"/>
        </w:rPr>
        <w:t>153</w:t>
      </w:r>
      <w:r w:rsidRPr="00E8440B">
        <w:rPr>
          <w:lang w:val="ka-GE"/>
        </w:rPr>
        <w:t xml:space="preserve">  </w:t>
      </w:r>
      <w:r>
        <w:t>α</w:t>
      </w:r>
      <w:r w:rsidRPr="00E8440B">
        <w:rPr>
          <w:lang w:val="ka-GE"/>
        </w:rPr>
        <w:t>=</w:t>
      </w:r>
      <w:r w:rsidR="003D5654" w:rsidRPr="003D5654">
        <w:rPr>
          <w:lang w:val="ka-GE"/>
        </w:rPr>
        <w:t>0.4</w:t>
      </w:r>
      <w:r w:rsidR="00EA6C25">
        <w:rPr>
          <w:rFonts w:ascii="Sylfaen" w:hAnsi="Sylfaen"/>
          <w:lang w:val="ka-GE"/>
        </w:rPr>
        <w:t>05</w:t>
      </w:r>
    </w:p>
    <w:p w:rsidR="00A9711B" w:rsidRPr="00E8440B" w:rsidRDefault="00A9711B" w:rsidP="00A9711B">
      <w:pPr>
        <w:ind w:firstLine="540"/>
        <w:jc w:val="center"/>
        <w:rPr>
          <w:rFonts w:ascii="AcadNusx" w:hAnsi="AcadNusx"/>
          <w:lang w:val="ka-GE"/>
        </w:rPr>
      </w:pPr>
      <w:r w:rsidRPr="00E8440B">
        <w:rPr>
          <w:b/>
          <w:i/>
          <w:lang w:val="ka-GE"/>
        </w:rPr>
        <w:t>q</w:t>
      </w:r>
      <w:r w:rsidRPr="00E8440B">
        <w:rPr>
          <w:rFonts w:ascii="AcadNusx" w:hAnsi="AcadNusx"/>
          <w:b/>
          <w:i/>
          <w:vertAlign w:val="superscript"/>
          <w:lang w:val="ka-GE"/>
        </w:rPr>
        <w:t>cx.</w:t>
      </w:r>
      <w:r w:rsidRPr="00E8440B">
        <w:rPr>
          <w:rFonts w:ascii="AcadNusx" w:hAnsi="AcadNusx"/>
          <w:i/>
          <w:lang w:val="ka-GE"/>
        </w:rPr>
        <w:t>=5</w:t>
      </w:r>
      <w:r w:rsidRPr="00E8440B">
        <w:rPr>
          <w:i/>
          <w:lang w:val="ka-GE"/>
        </w:rPr>
        <w:t xml:space="preserve"> q</w:t>
      </w:r>
      <w:r w:rsidRPr="00E8440B">
        <w:rPr>
          <w:i/>
          <w:vertAlign w:val="subscript"/>
          <w:lang w:val="ka-GE"/>
        </w:rPr>
        <w:t>0</w:t>
      </w:r>
      <w:r w:rsidRPr="00E8440B">
        <w:rPr>
          <w:sz w:val="28"/>
          <w:lang w:val="ka-GE"/>
        </w:rPr>
        <w:t>·</w:t>
      </w:r>
      <w:r>
        <w:rPr>
          <w:i/>
        </w:rPr>
        <w:t>α</w:t>
      </w:r>
      <w:r w:rsidRPr="00E8440B">
        <w:rPr>
          <w:i/>
          <w:lang w:val="ka-GE"/>
        </w:rPr>
        <w:t>=</w:t>
      </w:r>
      <w:r w:rsidRPr="00E8440B">
        <w:rPr>
          <w:lang w:val="ka-GE"/>
        </w:rPr>
        <w:t>5</w:t>
      </w:r>
      <w:r w:rsidRPr="00E8440B">
        <w:rPr>
          <w:sz w:val="28"/>
          <w:lang w:val="ka-GE"/>
        </w:rPr>
        <w:t>·</w:t>
      </w:r>
      <w:r w:rsidRPr="00E8440B">
        <w:rPr>
          <w:lang w:val="ka-GE"/>
        </w:rPr>
        <w:t>0.2</w:t>
      </w:r>
      <w:r w:rsidRPr="00E8440B">
        <w:rPr>
          <w:sz w:val="28"/>
          <w:lang w:val="ka-GE"/>
        </w:rPr>
        <w:t>·</w:t>
      </w:r>
      <w:r w:rsidRPr="00E8440B">
        <w:rPr>
          <w:lang w:val="ka-GE"/>
        </w:rPr>
        <w:t>0.</w:t>
      </w:r>
      <w:r w:rsidR="003D5654" w:rsidRPr="00EA6C25">
        <w:rPr>
          <w:rFonts w:ascii="Sylfaen" w:hAnsi="Sylfaen"/>
          <w:lang w:val="ka-GE"/>
        </w:rPr>
        <w:t>4</w:t>
      </w:r>
      <w:r w:rsidR="00EA6C25">
        <w:rPr>
          <w:rFonts w:ascii="Sylfaen" w:hAnsi="Sylfaen"/>
          <w:lang w:val="ka-GE"/>
        </w:rPr>
        <w:t>05</w:t>
      </w:r>
      <w:r w:rsidRPr="00E8440B">
        <w:rPr>
          <w:lang w:val="ka-GE"/>
        </w:rPr>
        <w:t>=</w:t>
      </w:r>
      <w:r w:rsidRPr="00E8440B">
        <w:rPr>
          <w:rFonts w:ascii="Tahoma" w:hAnsi="Tahoma" w:cs="Tahoma"/>
          <w:b/>
          <w:lang w:val="ka-GE"/>
        </w:rPr>
        <w:t>0.</w:t>
      </w:r>
      <w:r w:rsidR="003D5654" w:rsidRPr="00EA6C25">
        <w:rPr>
          <w:rFonts w:ascii="Sylfaen" w:hAnsi="Sylfaen" w:cs="Tahoma"/>
          <w:b/>
          <w:lang w:val="ka-GE"/>
        </w:rPr>
        <w:t>4</w:t>
      </w:r>
      <w:r w:rsidR="00EA6C25">
        <w:rPr>
          <w:rFonts w:ascii="Sylfaen" w:hAnsi="Sylfaen" w:cs="Tahoma"/>
          <w:b/>
          <w:lang w:val="ka-GE"/>
        </w:rPr>
        <w:t>05</w:t>
      </w:r>
      <w:r w:rsidRPr="00E8440B">
        <w:rPr>
          <w:rFonts w:ascii="AcadNusx" w:hAnsi="AcadNusx"/>
          <w:b/>
          <w:lang w:val="ka-GE"/>
        </w:rPr>
        <w:t xml:space="preserve"> </w:t>
      </w:r>
      <w:r w:rsidRPr="00E8440B">
        <w:rPr>
          <w:rFonts w:ascii="AcadNusx" w:hAnsi="AcadNusx" w:cs="Arial"/>
          <w:b/>
          <w:lang w:val="ka-GE"/>
        </w:rPr>
        <w:t>l/wm.</w:t>
      </w:r>
      <w:r w:rsidRPr="00E8440B">
        <w:rPr>
          <w:rFonts w:ascii="AcadNusx" w:hAnsi="AcadNusx"/>
          <w:lang w:val="ka-GE"/>
        </w:rPr>
        <w:t xml:space="preserve">  </w:t>
      </w:r>
    </w:p>
    <w:p w:rsidR="00A9711B" w:rsidRPr="00E8440B" w:rsidRDefault="00A9711B" w:rsidP="00A9711B">
      <w:pPr>
        <w:ind w:firstLine="540"/>
        <w:jc w:val="center"/>
        <w:rPr>
          <w:rFonts w:ascii="AcadNusx" w:hAnsi="AcadNusx" w:cs="Arial"/>
          <w:i/>
          <w:lang w:val="ka-GE"/>
        </w:rPr>
      </w:pPr>
      <w:r w:rsidRPr="00E8440B">
        <w:rPr>
          <w:rFonts w:ascii="AcadNusx" w:hAnsi="AcadNusx" w:cs="Arial"/>
          <w:i/>
          <w:lang w:val="ka-GE"/>
        </w:rPr>
        <w:t>cxeli wylis saaTuri xarji:</w:t>
      </w:r>
    </w:p>
    <w:p w:rsidR="00A9711B" w:rsidRPr="00E8440B" w:rsidRDefault="00A9711B" w:rsidP="00A9711B">
      <w:pPr>
        <w:ind w:firstLine="540"/>
        <w:jc w:val="center"/>
        <w:rPr>
          <w:rFonts w:ascii="AcadNusx" w:hAnsi="AcadNusx"/>
          <w:i/>
          <w:vertAlign w:val="subscript"/>
          <w:lang w:val="ka-GE"/>
        </w:rPr>
      </w:pPr>
      <w:r w:rsidRPr="00E8440B">
        <w:rPr>
          <w:i/>
          <w:lang w:val="ka-GE"/>
        </w:rPr>
        <w:t>Q</w:t>
      </w:r>
      <w:r w:rsidRPr="00E8440B">
        <w:rPr>
          <w:i/>
          <w:vertAlign w:val="subscript"/>
          <w:lang w:val="ka-GE"/>
        </w:rPr>
        <w:t>0</w:t>
      </w:r>
      <w:r w:rsidRPr="00E8440B">
        <w:rPr>
          <w:rFonts w:ascii="AcadNusx" w:hAnsi="AcadNusx"/>
          <w:i/>
          <w:vertAlign w:val="superscript"/>
          <w:lang w:val="ka-GE"/>
        </w:rPr>
        <w:t>cx</w:t>
      </w:r>
      <w:r w:rsidRPr="00E8440B">
        <w:rPr>
          <w:i/>
          <w:lang w:val="ka-GE"/>
        </w:rPr>
        <w:t>·=</w:t>
      </w:r>
      <w:r>
        <w:rPr>
          <w:i/>
        </w:rPr>
        <w:t>Σ</w:t>
      </w:r>
      <w:r w:rsidRPr="00E8440B">
        <w:rPr>
          <w:rFonts w:ascii="Academiuri Mt" w:hAnsi="Academiuri Mt"/>
          <w:i/>
          <w:lang w:val="ka-GE"/>
        </w:rPr>
        <w:t>Q</w:t>
      </w:r>
      <w:r w:rsidRPr="00E8440B">
        <w:rPr>
          <w:rFonts w:ascii="AcadNusx" w:hAnsi="AcadNusx"/>
          <w:i/>
          <w:vertAlign w:val="subscript"/>
          <w:lang w:val="ka-GE"/>
        </w:rPr>
        <w:t>sT.</w:t>
      </w:r>
      <w:r w:rsidRPr="00E8440B">
        <w:rPr>
          <w:rFonts w:ascii="AcadNusx" w:hAnsi="AcadNusx"/>
          <w:i/>
          <w:vertAlign w:val="superscript"/>
          <w:lang w:val="ka-GE"/>
        </w:rPr>
        <w:t>cx</w:t>
      </w:r>
      <w:r w:rsidRPr="00E8440B">
        <w:rPr>
          <w:i/>
          <w:lang w:val="ka-GE"/>
        </w:rPr>
        <w:t>·</w:t>
      </w:r>
      <w:r w:rsidRPr="00E8440B">
        <w:rPr>
          <w:i/>
          <w:sz w:val="28"/>
          <w:szCs w:val="28"/>
          <w:lang w:val="ka-GE"/>
        </w:rPr>
        <w:t>·</w:t>
      </w:r>
      <w:r w:rsidRPr="00E8440B">
        <w:rPr>
          <w:i/>
          <w:lang w:val="ka-GE"/>
        </w:rPr>
        <w:t>U</w:t>
      </w:r>
      <w:r w:rsidRPr="00E8440B">
        <w:rPr>
          <w:i/>
          <w:vertAlign w:val="subscript"/>
          <w:lang w:val="ka-GE"/>
        </w:rPr>
        <w:t>i</w:t>
      </w:r>
      <w:r w:rsidRPr="00E8440B">
        <w:rPr>
          <w:i/>
          <w:lang w:val="ka-GE"/>
        </w:rPr>
        <w:t>/</w:t>
      </w:r>
      <w:r>
        <w:rPr>
          <w:i/>
        </w:rPr>
        <w:t>Σ</w:t>
      </w:r>
      <w:r w:rsidRPr="00E8440B">
        <w:rPr>
          <w:rFonts w:ascii="Academiuri Mt" w:hAnsi="Academiuri Mt"/>
          <w:i/>
          <w:lang w:val="ka-GE"/>
        </w:rPr>
        <w:t>Q</w:t>
      </w:r>
      <w:r w:rsidRPr="00E8440B">
        <w:rPr>
          <w:rFonts w:ascii="AcadNusx" w:hAnsi="AcadNusx"/>
          <w:i/>
          <w:vertAlign w:val="subscript"/>
          <w:lang w:val="ka-GE"/>
        </w:rPr>
        <w:t>sT.</w:t>
      </w:r>
      <w:r w:rsidRPr="00E8440B">
        <w:rPr>
          <w:rFonts w:ascii="AcadNusx" w:hAnsi="AcadNusx"/>
          <w:i/>
          <w:vertAlign w:val="superscript"/>
          <w:lang w:val="ka-GE"/>
        </w:rPr>
        <w:t>cx</w:t>
      </w:r>
      <w:r w:rsidRPr="00E8440B">
        <w:rPr>
          <w:i/>
          <w:lang w:val="ka-GE"/>
        </w:rPr>
        <w:t>·</w:t>
      </w:r>
      <w:r w:rsidRPr="00E8440B">
        <w:rPr>
          <w:i/>
          <w:sz w:val="32"/>
          <w:szCs w:val="32"/>
          <w:lang w:val="ka-GE"/>
        </w:rPr>
        <w:t>·</w:t>
      </w:r>
      <w:r w:rsidRPr="00E8440B">
        <w:rPr>
          <w:i/>
          <w:lang w:val="ka-GE"/>
        </w:rPr>
        <w:t>U</w:t>
      </w:r>
      <w:r w:rsidRPr="00E8440B">
        <w:rPr>
          <w:i/>
          <w:vertAlign w:val="subscript"/>
          <w:lang w:val="ka-GE"/>
        </w:rPr>
        <w:t>i</w:t>
      </w:r>
      <w:r w:rsidRPr="00E8440B">
        <w:rPr>
          <w:i/>
          <w:lang w:val="ka-GE"/>
        </w:rPr>
        <w:t>/ Q</w:t>
      </w:r>
      <w:r w:rsidRPr="00E8440B">
        <w:rPr>
          <w:rFonts w:ascii="AcadNusx" w:hAnsi="AcadNusx"/>
          <w:i/>
          <w:vertAlign w:val="subscript"/>
          <w:lang w:val="ka-GE"/>
        </w:rPr>
        <w:t>sT.</w:t>
      </w:r>
    </w:p>
    <w:p w:rsidR="00A9711B" w:rsidRPr="003D5654" w:rsidRDefault="00A9711B" w:rsidP="00A9711B">
      <w:pPr>
        <w:ind w:firstLine="540"/>
        <w:jc w:val="center"/>
        <w:rPr>
          <w:rFonts w:ascii="AcadNusx" w:hAnsi="AcadNusx"/>
          <w:i/>
          <w:lang w:val="ka-GE"/>
        </w:rPr>
      </w:pPr>
      <w:r w:rsidRPr="003D5654">
        <w:rPr>
          <w:i/>
          <w:lang w:val="ka-GE"/>
        </w:rPr>
        <w:t>Q</w:t>
      </w:r>
      <w:r w:rsidRPr="003D5654">
        <w:rPr>
          <w:i/>
          <w:vertAlign w:val="subscript"/>
          <w:lang w:val="ka-GE"/>
        </w:rPr>
        <w:t>0</w:t>
      </w:r>
      <w:r w:rsidRPr="003D5654">
        <w:rPr>
          <w:rFonts w:ascii="AcadNusx" w:hAnsi="AcadNusx"/>
          <w:i/>
          <w:vertAlign w:val="superscript"/>
          <w:lang w:val="ka-GE"/>
        </w:rPr>
        <w:t>cx</w:t>
      </w:r>
      <w:r w:rsidRPr="003D5654">
        <w:rPr>
          <w:i/>
          <w:lang w:val="ka-GE"/>
        </w:rPr>
        <w:t>·=</w:t>
      </w:r>
      <w:r w:rsidR="003D5654">
        <w:rPr>
          <w:rFonts w:ascii="Sylfaen" w:hAnsi="Sylfaen"/>
          <w:i/>
          <w:lang w:val="en-US"/>
        </w:rPr>
        <w:t>280</w:t>
      </w:r>
      <w:r w:rsidRPr="003D5654">
        <w:rPr>
          <w:rFonts w:ascii="AcadNusx" w:hAnsi="AcadNusx"/>
          <w:i/>
          <w:lang w:val="ka-GE"/>
        </w:rPr>
        <w:t xml:space="preserve"> l/sT.</w:t>
      </w:r>
    </w:p>
    <w:p w:rsidR="00E8440B" w:rsidRPr="00EA6C25" w:rsidRDefault="00E8440B" w:rsidP="00E8440B">
      <w:pPr>
        <w:ind w:firstLine="540"/>
        <w:jc w:val="center"/>
        <w:rPr>
          <w:rFonts w:ascii="Sylfaen" w:hAnsi="Sylfaen"/>
          <w:lang w:val="ka-GE"/>
        </w:rPr>
      </w:pPr>
      <w:r w:rsidRPr="003D5654">
        <w:rPr>
          <w:i/>
          <w:lang w:val="ka-GE"/>
        </w:rPr>
        <w:t>P</w:t>
      </w:r>
      <w:r w:rsidRPr="003D5654">
        <w:rPr>
          <w:rFonts w:ascii="AcadNusx" w:hAnsi="AcadNusx"/>
          <w:i/>
          <w:vertAlign w:val="subscript"/>
          <w:lang w:val="ka-GE"/>
        </w:rPr>
        <w:t>sT.</w:t>
      </w:r>
      <w:r w:rsidRPr="003D5654">
        <w:rPr>
          <w:rFonts w:ascii="AcadNusx" w:hAnsi="AcadNusx"/>
          <w:i/>
          <w:lang w:val="ka-GE"/>
        </w:rPr>
        <w:t>=</w:t>
      </w:r>
      <w:r w:rsidRPr="003D5654">
        <w:rPr>
          <w:lang w:val="ka-GE"/>
        </w:rPr>
        <w:t>P·3600·</w:t>
      </w:r>
      <w:r w:rsidRPr="003D5654">
        <w:rPr>
          <w:i/>
          <w:lang w:val="ka-GE"/>
        </w:rPr>
        <w:t>q</w:t>
      </w:r>
      <w:r w:rsidRPr="003D5654">
        <w:rPr>
          <w:i/>
          <w:vertAlign w:val="subscript"/>
          <w:lang w:val="ka-GE"/>
        </w:rPr>
        <w:t>0</w:t>
      </w:r>
      <w:r w:rsidRPr="003D5654">
        <w:rPr>
          <w:rFonts w:ascii="AcadNusx" w:hAnsi="AcadNusx"/>
          <w:i/>
          <w:vertAlign w:val="superscript"/>
          <w:lang w:val="ka-GE"/>
        </w:rPr>
        <w:t>cv.</w:t>
      </w:r>
      <w:r w:rsidRPr="003D5654">
        <w:rPr>
          <w:rFonts w:ascii="AcadNusx" w:hAnsi="AcadNusx"/>
          <w:i/>
          <w:lang w:val="ka-GE"/>
        </w:rPr>
        <w:t>/</w:t>
      </w:r>
      <w:r w:rsidRPr="003D5654">
        <w:rPr>
          <w:i/>
          <w:lang w:val="ka-GE"/>
        </w:rPr>
        <w:t xml:space="preserve"> Q</w:t>
      </w:r>
      <w:r w:rsidRPr="003D5654">
        <w:rPr>
          <w:i/>
          <w:vertAlign w:val="subscript"/>
          <w:lang w:val="ka-GE"/>
        </w:rPr>
        <w:t>0</w:t>
      </w:r>
      <w:r w:rsidRPr="003D5654">
        <w:rPr>
          <w:rFonts w:ascii="AcadNusx" w:hAnsi="AcadNusx"/>
          <w:i/>
          <w:vertAlign w:val="superscript"/>
          <w:lang w:val="ka-GE"/>
        </w:rPr>
        <w:t>cv</w:t>
      </w:r>
      <w:r w:rsidRPr="003D5654">
        <w:rPr>
          <w:i/>
          <w:lang w:val="ka-GE"/>
        </w:rPr>
        <w:t>·=</w:t>
      </w:r>
      <w:r w:rsidR="003D5654" w:rsidRPr="003D5654">
        <w:rPr>
          <w:lang w:val="ka-GE"/>
        </w:rPr>
        <w:t>0.</w:t>
      </w:r>
      <w:r w:rsidR="003D5654">
        <w:rPr>
          <w:lang w:val="en-US"/>
        </w:rPr>
        <w:t>0</w:t>
      </w:r>
      <w:r w:rsidR="00EA6C25">
        <w:rPr>
          <w:rFonts w:ascii="Sylfaen" w:hAnsi="Sylfaen"/>
          <w:lang w:val="ka-GE"/>
        </w:rPr>
        <w:t>085</w:t>
      </w:r>
      <w:r w:rsidRPr="003D5654">
        <w:rPr>
          <w:lang w:val="ka-GE"/>
        </w:rPr>
        <w:t>·3600·0.2/</w:t>
      </w:r>
      <w:r w:rsidRPr="003D5654">
        <w:rPr>
          <w:rFonts w:ascii="Sylfaen" w:hAnsi="Sylfaen"/>
          <w:lang w:val="ka-GE"/>
        </w:rPr>
        <w:t>2</w:t>
      </w:r>
      <w:r w:rsidR="003D5654">
        <w:rPr>
          <w:rFonts w:ascii="Sylfaen" w:hAnsi="Sylfaen"/>
          <w:lang w:val="en-US"/>
        </w:rPr>
        <w:t>8</w:t>
      </w:r>
      <w:r w:rsidRPr="003D5654">
        <w:rPr>
          <w:rFonts w:ascii="Sylfaen" w:hAnsi="Sylfaen"/>
          <w:lang w:val="ka-GE"/>
        </w:rPr>
        <w:t>0</w:t>
      </w:r>
      <w:r w:rsidRPr="003D5654">
        <w:rPr>
          <w:lang w:val="ka-GE"/>
        </w:rPr>
        <w:t>=0.</w:t>
      </w:r>
      <w:r w:rsidRPr="003D5654">
        <w:rPr>
          <w:rFonts w:ascii="Sylfaen" w:hAnsi="Sylfaen"/>
          <w:lang w:val="ka-GE"/>
        </w:rPr>
        <w:t>0</w:t>
      </w:r>
      <w:r w:rsidR="00EA6C25">
        <w:rPr>
          <w:rFonts w:ascii="Sylfaen" w:hAnsi="Sylfaen"/>
          <w:lang w:val="ka-GE"/>
        </w:rPr>
        <w:t>22</w:t>
      </w:r>
    </w:p>
    <w:p w:rsidR="00E8440B" w:rsidRPr="00EA6C25" w:rsidRDefault="00E8440B" w:rsidP="00E8440B">
      <w:pPr>
        <w:ind w:firstLine="540"/>
        <w:jc w:val="center"/>
        <w:rPr>
          <w:rFonts w:ascii="Sylfaen" w:hAnsi="Sylfaen"/>
          <w:lang w:val="ka-GE"/>
        </w:rPr>
      </w:pPr>
      <w:r w:rsidRPr="00203334">
        <w:rPr>
          <w:lang w:val="ka-GE"/>
        </w:rPr>
        <w:t>NP=</w:t>
      </w:r>
      <w:r w:rsidR="003D5654">
        <w:rPr>
          <w:rFonts w:ascii="Sylfaen" w:hAnsi="Sylfaen"/>
          <w:lang w:val="en-US"/>
        </w:rPr>
        <w:t>1</w:t>
      </w:r>
      <w:r>
        <w:rPr>
          <w:rFonts w:ascii="Sylfaen" w:hAnsi="Sylfaen"/>
          <w:lang w:val="ka-GE"/>
        </w:rPr>
        <w:t>8</w:t>
      </w:r>
      <w:r w:rsidRPr="00203334">
        <w:rPr>
          <w:lang w:val="ka-GE"/>
        </w:rPr>
        <w:t>·0.</w:t>
      </w:r>
      <w:r>
        <w:rPr>
          <w:rFonts w:ascii="Sylfaen" w:hAnsi="Sylfaen"/>
          <w:lang w:val="ka-GE"/>
        </w:rPr>
        <w:t>0</w:t>
      </w:r>
      <w:r w:rsidR="00EA6C25">
        <w:rPr>
          <w:rFonts w:ascii="Sylfaen" w:hAnsi="Sylfaen"/>
          <w:lang w:val="ka-GE"/>
        </w:rPr>
        <w:t>22</w:t>
      </w:r>
      <w:r w:rsidRPr="00203334">
        <w:rPr>
          <w:lang w:val="ka-GE"/>
        </w:rPr>
        <w:t>=</w:t>
      </w:r>
      <w:r w:rsidR="003D5654">
        <w:rPr>
          <w:rFonts w:ascii="Sylfaen" w:hAnsi="Sylfaen"/>
          <w:lang w:val="en-US"/>
        </w:rPr>
        <w:t>0.</w:t>
      </w:r>
      <w:r w:rsidR="00EA6C25">
        <w:rPr>
          <w:rFonts w:ascii="Sylfaen" w:hAnsi="Sylfaen"/>
          <w:lang w:val="ka-GE"/>
        </w:rPr>
        <w:t>396</w:t>
      </w:r>
      <w:r w:rsidRPr="00203334">
        <w:rPr>
          <w:lang w:val="ka-GE"/>
        </w:rPr>
        <w:t xml:space="preserve">  </w:t>
      </w:r>
      <w:r>
        <w:t>α</w:t>
      </w:r>
      <w:r w:rsidRPr="00203334">
        <w:rPr>
          <w:lang w:val="ka-GE"/>
        </w:rPr>
        <w:t>=</w:t>
      </w:r>
      <w:r w:rsidR="003D5654">
        <w:rPr>
          <w:rFonts w:ascii="Sylfaen" w:hAnsi="Sylfaen"/>
          <w:lang w:val="en-US"/>
        </w:rPr>
        <w:t>0.</w:t>
      </w:r>
      <w:r w:rsidR="00EA6C25">
        <w:rPr>
          <w:rFonts w:ascii="Sylfaen" w:hAnsi="Sylfaen"/>
          <w:lang w:val="ka-GE"/>
        </w:rPr>
        <w:t>610</w:t>
      </w:r>
    </w:p>
    <w:p w:rsidR="002B1CCA" w:rsidRPr="003F0AA2" w:rsidRDefault="00E8440B" w:rsidP="003F0AA2">
      <w:pPr>
        <w:ind w:firstLine="540"/>
        <w:jc w:val="center"/>
        <w:rPr>
          <w:rFonts w:ascii="Sylfaen" w:hAnsi="Sylfaen"/>
          <w:i/>
          <w:lang w:val="ka-GE"/>
        </w:rPr>
      </w:pPr>
      <w:r w:rsidRPr="00203334">
        <w:rPr>
          <w:b/>
          <w:i/>
          <w:lang w:val="ka-GE"/>
        </w:rPr>
        <w:t>Q</w:t>
      </w:r>
      <w:r w:rsidRPr="00203334">
        <w:rPr>
          <w:rFonts w:ascii="AcadNusx" w:hAnsi="AcadNusx"/>
          <w:b/>
          <w:i/>
          <w:vertAlign w:val="superscript"/>
          <w:lang w:val="ka-GE"/>
        </w:rPr>
        <w:t>cx.</w:t>
      </w:r>
      <w:r w:rsidRPr="00203334">
        <w:rPr>
          <w:rFonts w:ascii="AcadNusx" w:hAnsi="AcadNusx"/>
          <w:b/>
          <w:i/>
          <w:lang w:val="ka-GE"/>
        </w:rPr>
        <w:t>=</w:t>
      </w:r>
      <w:r w:rsidRPr="00203334">
        <w:rPr>
          <w:rFonts w:ascii="AcadNusx" w:hAnsi="AcadNusx"/>
          <w:i/>
          <w:lang w:val="ka-GE"/>
        </w:rPr>
        <w:t>5</w:t>
      </w:r>
      <w:r w:rsidRPr="00203334">
        <w:rPr>
          <w:i/>
          <w:lang w:val="ka-GE"/>
        </w:rPr>
        <w:t xml:space="preserve"> Q</w:t>
      </w:r>
      <w:r w:rsidRPr="00203334">
        <w:rPr>
          <w:i/>
          <w:vertAlign w:val="subscript"/>
          <w:lang w:val="ka-GE"/>
        </w:rPr>
        <w:t>0</w:t>
      </w:r>
      <w:r>
        <w:rPr>
          <w:i/>
        </w:rPr>
        <w:t>α</w:t>
      </w:r>
      <w:r w:rsidRPr="00203334">
        <w:rPr>
          <w:i/>
          <w:lang w:val="ka-GE"/>
        </w:rPr>
        <w:t>=</w:t>
      </w:r>
      <w:r w:rsidRPr="00203334">
        <w:rPr>
          <w:lang w:val="ka-GE"/>
        </w:rPr>
        <w:t>5·</w:t>
      </w:r>
      <w:r w:rsidRPr="003D5654">
        <w:rPr>
          <w:rFonts w:ascii="Sylfaen" w:hAnsi="Sylfaen"/>
          <w:lang w:val="ka-GE"/>
        </w:rPr>
        <w:t>2</w:t>
      </w:r>
      <w:r w:rsidR="003D5654" w:rsidRPr="00EA6C25">
        <w:rPr>
          <w:rFonts w:ascii="Sylfaen" w:hAnsi="Sylfaen"/>
          <w:lang w:val="ka-GE"/>
        </w:rPr>
        <w:t>8</w:t>
      </w:r>
      <w:r w:rsidRPr="003D5654">
        <w:rPr>
          <w:rFonts w:ascii="Sylfaen" w:hAnsi="Sylfaen"/>
          <w:lang w:val="ka-GE"/>
        </w:rPr>
        <w:t>0</w:t>
      </w:r>
      <w:r w:rsidRPr="00203334">
        <w:rPr>
          <w:lang w:val="ka-GE"/>
        </w:rPr>
        <w:t>·</w:t>
      </w:r>
      <w:r w:rsidR="003D5654" w:rsidRPr="00EA6C25">
        <w:rPr>
          <w:rFonts w:ascii="Sylfaen" w:hAnsi="Sylfaen"/>
          <w:lang w:val="ka-GE"/>
        </w:rPr>
        <w:t>0.</w:t>
      </w:r>
      <w:r w:rsidR="00EA6C25">
        <w:rPr>
          <w:rFonts w:ascii="Sylfaen" w:hAnsi="Sylfaen"/>
          <w:lang w:val="ka-GE"/>
        </w:rPr>
        <w:t>610</w:t>
      </w:r>
      <w:r w:rsidRPr="00203334">
        <w:rPr>
          <w:lang w:val="ka-GE"/>
        </w:rPr>
        <w:t>=</w:t>
      </w:r>
      <w:r w:rsidR="00EA6C25">
        <w:rPr>
          <w:rFonts w:ascii="Sylfaen" w:hAnsi="Sylfaen"/>
          <w:lang w:val="ka-GE"/>
        </w:rPr>
        <w:t>854</w:t>
      </w:r>
      <w:r w:rsidRPr="003D5654">
        <w:rPr>
          <w:rFonts w:ascii="Sylfaen" w:hAnsi="Sylfaen"/>
          <w:lang w:val="ka-GE"/>
        </w:rPr>
        <w:t xml:space="preserve"> </w:t>
      </w:r>
      <w:r w:rsidRPr="00203334">
        <w:rPr>
          <w:rFonts w:ascii="AcadNusx" w:hAnsi="AcadNusx"/>
          <w:lang w:val="ka-GE"/>
        </w:rPr>
        <w:t>l/sT.=</w:t>
      </w:r>
      <w:r w:rsidR="00EA6C25">
        <w:rPr>
          <w:rFonts w:ascii="Sylfaen" w:hAnsi="Sylfaen"/>
          <w:b/>
          <w:lang w:val="ka-GE"/>
        </w:rPr>
        <w:t>0.854</w:t>
      </w:r>
      <w:r w:rsidRPr="00203334">
        <w:rPr>
          <w:rFonts w:ascii="AcadNusx" w:hAnsi="AcadNusx"/>
          <w:b/>
          <w:lang w:val="ka-GE"/>
        </w:rPr>
        <w:t xml:space="preserve"> m</w:t>
      </w:r>
      <w:r w:rsidRPr="00203334">
        <w:rPr>
          <w:rFonts w:ascii="AcadNusx" w:hAnsi="AcadNusx"/>
          <w:b/>
          <w:vertAlign w:val="superscript"/>
          <w:lang w:val="ka-GE"/>
        </w:rPr>
        <w:t>3</w:t>
      </w:r>
      <w:r w:rsidRPr="00203334">
        <w:rPr>
          <w:rFonts w:ascii="AcadNusx" w:hAnsi="AcadNusx"/>
          <w:b/>
          <w:lang w:val="ka-GE"/>
        </w:rPr>
        <w:t>/sT</w:t>
      </w:r>
    </w:p>
    <w:p w:rsidR="00E8440B" w:rsidRPr="003F0AA2" w:rsidRDefault="00E8440B" w:rsidP="002B1CCA">
      <w:pPr>
        <w:rPr>
          <w:rFonts w:ascii="Sylfaen" w:hAnsi="Sylfaen"/>
          <w:i/>
          <w:lang w:val="en-US"/>
        </w:rPr>
      </w:pPr>
    </w:p>
    <w:p w:rsidR="00D40228" w:rsidRDefault="00E56F33" w:rsidP="00DF4CFE">
      <w:pPr>
        <w:spacing w:line="360" w:lineRule="auto"/>
        <w:ind w:firstLine="720"/>
        <w:jc w:val="both"/>
        <w:rPr>
          <w:rFonts w:ascii="Sylfaen" w:hAnsi="Sylfaen" w:cs="Sylfaen"/>
          <w:color w:val="000000" w:themeColor="text1"/>
          <w:lang w:val="ka-GE"/>
        </w:rPr>
      </w:pPr>
      <w:r>
        <w:rPr>
          <w:rFonts w:ascii="Sylfaen" w:hAnsi="Sylfaen" w:cs="Sylfaen"/>
          <w:color w:val="000000" w:themeColor="text1"/>
          <w:lang w:val="ka-GE"/>
        </w:rPr>
        <w:t xml:space="preserve">ცივი </w:t>
      </w:r>
      <w:r w:rsidR="002B3F33">
        <w:rPr>
          <w:rFonts w:ascii="Sylfaen" w:hAnsi="Sylfaen" w:cs="Sylfaen"/>
          <w:color w:val="000000" w:themeColor="text1"/>
          <w:lang w:val="ka-GE"/>
        </w:rPr>
        <w:t xml:space="preserve">და ცხელი წყლის მილები ჩადებულია </w:t>
      </w:r>
      <w:r w:rsidR="00F74B12">
        <w:rPr>
          <w:rFonts w:ascii="Sylfaen" w:hAnsi="Sylfaen" w:cs="Sylfaen"/>
          <w:color w:val="000000" w:themeColor="text1"/>
          <w:lang w:val="ka-GE"/>
        </w:rPr>
        <w:t>ერთმანეთის</w:t>
      </w:r>
      <w:r>
        <w:rPr>
          <w:rFonts w:ascii="Sylfaen" w:hAnsi="Sylfaen" w:cs="Sylfaen"/>
          <w:color w:val="000000" w:themeColor="text1"/>
          <w:lang w:val="ka-GE"/>
        </w:rPr>
        <w:t xml:space="preserve"> პ</w:t>
      </w:r>
      <w:r w:rsidR="002B3F33">
        <w:rPr>
          <w:rFonts w:ascii="Sylfaen" w:hAnsi="Sylfaen" w:cs="Sylfaen"/>
          <w:color w:val="000000" w:themeColor="text1"/>
          <w:lang w:val="ka-GE"/>
        </w:rPr>
        <w:t>არალელურად იატაკის ქვეშ და კედლებში. ცივი და ცხელი  წყალ</w:t>
      </w:r>
      <w:r>
        <w:rPr>
          <w:rFonts w:ascii="Sylfaen" w:hAnsi="Sylfaen" w:cs="Sylfaen"/>
          <w:color w:val="000000" w:themeColor="text1"/>
          <w:lang w:val="ka-GE"/>
        </w:rPr>
        <w:t xml:space="preserve">მომარაგებისათვის გამოიყენება </w:t>
      </w:r>
      <w:r w:rsidR="00CB5522" w:rsidRPr="001E30E3">
        <w:rPr>
          <w:color w:val="000000" w:themeColor="text1"/>
          <w:lang w:val="ka-GE"/>
        </w:rPr>
        <w:t>d</w:t>
      </w:r>
      <w:r>
        <w:rPr>
          <w:rFonts w:ascii="Sylfaen" w:hAnsi="Sylfaen" w:cs="Sylfaen"/>
          <w:color w:val="000000" w:themeColor="text1"/>
          <w:lang w:val="ka-GE"/>
        </w:rPr>
        <w:t>=</w:t>
      </w:r>
      <w:r w:rsidR="002B3F33">
        <w:rPr>
          <w:rFonts w:ascii="Sylfaen" w:hAnsi="Sylfaen" w:cs="Sylfaen"/>
          <w:color w:val="000000" w:themeColor="text1"/>
          <w:lang w:val="ka-GE"/>
        </w:rPr>
        <w:t>50</w:t>
      </w:r>
      <w:r>
        <w:rPr>
          <w:rFonts w:ascii="Sylfaen" w:hAnsi="Sylfaen" w:cs="Sylfaen"/>
          <w:color w:val="000000" w:themeColor="text1"/>
          <w:lang w:val="ka-GE"/>
        </w:rPr>
        <w:t xml:space="preserve">-20 მმ პოლიეთილენის მილები და ფასონური ნაწილები. </w:t>
      </w:r>
    </w:p>
    <w:p w:rsidR="002B3F33" w:rsidRDefault="00E56F33" w:rsidP="00DF4CFE">
      <w:pPr>
        <w:spacing w:line="360" w:lineRule="auto"/>
        <w:ind w:firstLine="720"/>
        <w:jc w:val="both"/>
        <w:rPr>
          <w:rFonts w:ascii="Sylfaen" w:hAnsi="Sylfaen" w:cs="Sylfaen"/>
          <w:color w:val="000000" w:themeColor="text1"/>
          <w:lang w:val="ka-GE"/>
        </w:rPr>
      </w:pPr>
      <w:r>
        <w:rPr>
          <w:rFonts w:ascii="Sylfaen" w:hAnsi="Sylfaen" w:cs="Sylfaen"/>
          <w:color w:val="000000" w:themeColor="text1"/>
          <w:lang w:val="ka-GE"/>
        </w:rPr>
        <w:t>ცხელი წყალი</w:t>
      </w:r>
      <w:r w:rsidR="002B3F33">
        <w:rPr>
          <w:rFonts w:ascii="Sylfaen" w:hAnsi="Sylfaen" w:cs="Sylfaen"/>
          <w:color w:val="000000" w:themeColor="text1"/>
          <w:lang w:val="ka-GE"/>
        </w:rPr>
        <w:t>ს მისაწოდებლად</w:t>
      </w:r>
      <w:r>
        <w:rPr>
          <w:rFonts w:ascii="Sylfaen" w:hAnsi="Sylfaen" w:cs="Sylfaen"/>
          <w:color w:val="000000" w:themeColor="text1"/>
          <w:lang w:val="ka-GE"/>
        </w:rPr>
        <w:t xml:space="preserve"> </w:t>
      </w:r>
      <w:r w:rsidR="002B3F33">
        <w:rPr>
          <w:rFonts w:ascii="Sylfaen" w:hAnsi="Sylfaen" w:cs="Sylfaen"/>
          <w:color w:val="000000" w:themeColor="text1"/>
          <w:lang w:val="ka-GE"/>
        </w:rPr>
        <w:t>გათვალისწინებულია</w:t>
      </w:r>
      <w:r>
        <w:rPr>
          <w:rFonts w:ascii="Sylfaen" w:hAnsi="Sylfaen" w:cs="Sylfaen"/>
          <w:color w:val="000000" w:themeColor="text1"/>
          <w:lang w:val="ka-GE"/>
        </w:rPr>
        <w:t xml:space="preserve"> </w:t>
      </w:r>
      <w:r w:rsidR="002B3F33">
        <w:rPr>
          <w:rFonts w:ascii="Sylfaen" w:hAnsi="Sylfaen" w:cs="Sylfaen"/>
          <w:color w:val="000000" w:themeColor="text1"/>
          <w:lang w:val="ka-GE"/>
        </w:rPr>
        <w:t xml:space="preserve">სხვადასხვა მოცულობის წყლის ელ. გამაცხელებელი თერმექსი. </w:t>
      </w:r>
    </w:p>
    <w:p w:rsidR="00DB23BB" w:rsidRDefault="00DF4CFE" w:rsidP="00DB23BB">
      <w:pPr>
        <w:spacing w:line="360" w:lineRule="auto"/>
        <w:ind w:firstLine="720"/>
        <w:jc w:val="both"/>
        <w:rPr>
          <w:rFonts w:ascii="Sylfaen" w:hAnsi="Sylfaen"/>
          <w:color w:val="000000" w:themeColor="text1"/>
          <w:lang w:val="ka-GE"/>
        </w:rPr>
      </w:pPr>
      <w:r w:rsidRPr="001E30E3">
        <w:rPr>
          <w:rFonts w:ascii="Sylfaen" w:hAnsi="Sylfaen" w:cs="Sylfaen"/>
          <w:color w:val="000000" w:themeColor="text1"/>
          <w:lang w:val="ka-GE"/>
        </w:rPr>
        <w:t>კანალიზაციის ქსელის მოსაწყობად გამოყენებულია კანალიზაციის</w:t>
      </w:r>
      <w:r w:rsidR="003F0AA2">
        <w:rPr>
          <w:rFonts w:ascii="Sylfaen" w:hAnsi="Sylfaen" w:cs="Sylfaen"/>
          <w:color w:val="000000" w:themeColor="text1"/>
          <w:lang w:val="ka-GE"/>
        </w:rPr>
        <w:t xml:space="preserve"> პოლიეთილენის</w:t>
      </w:r>
      <w:r w:rsidRPr="001E30E3">
        <w:rPr>
          <w:rFonts w:ascii="Sylfaen" w:hAnsi="Sylfaen" w:cs="Sylfaen"/>
          <w:color w:val="000000" w:themeColor="text1"/>
          <w:lang w:val="ka-GE"/>
        </w:rPr>
        <w:t xml:space="preserve"> </w:t>
      </w:r>
      <w:r w:rsidRPr="001E30E3">
        <w:rPr>
          <w:color w:val="000000" w:themeColor="text1"/>
          <w:lang w:val="ka-GE"/>
        </w:rPr>
        <w:t>d=</w:t>
      </w:r>
      <w:r w:rsidR="00A9711B">
        <w:rPr>
          <w:rFonts w:ascii="Sylfaen" w:hAnsi="Sylfaen"/>
          <w:color w:val="000000" w:themeColor="text1"/>
          <w:lang w:val="ka-GE"/>
        </w:rPr>
        <w:t>5</w:t>
      </w:r>
      <w:r w:rsidR="00843F44">
        <w:rPr>
          <w:rFonts w:ascii="Sylfaen" w:hAnsi="Sylfaen"/>
          <w:color w:val="000000" w:themeColor="text1"/>
          <w:lang w:val="ka-GE"/>
        </w:rPr>
        <w:t>0</w:t>
      </w:r>
      <w:r w:rsidRPr="001E30E3">
        <w:rPr>
          <w:rFonts w:ascii="Sylfaen" w:hAnsi="Sylfaen"/>
          <w:color w:val="000000" w:themeColor="text1"/>
          <w:lang w:val="ka-GE"/>
        </w:rPr>
        <w:t>-</w:t>
      </w:r>
      <w:r w:rsidR="00F74B12">
        <w:rPr>
          <w:rFonts w:ascii="Sylfaen" w:hAnsi="Sylfaen"/>
          <w:color w:val="000000" w:themeColor="text1"/>
          <w:lang w:val="ka-GE"/>
        </w:rPr>
        <w:t>1</w:t>
      </w:r>
      <w:r w:rsidR="00B9478C">
        <w:rPr>
          <w:rFonts w:ascii="Sylfaen" w:hAnsi="Sylfaen"/>
          <w:color w:val="000000" w:themeColor="text1"/>
          <w:lang w:val="ka-GE"/>
        </w:rPr>
        <w:t>0</w:t>
      </w:r>
      <w:r w:rsidRPr="001E30E3">
        <w:rPr>
          <w:rFonts w:ascii="Sylfaen" w:hAnsi="Sylfaen"/>
          <w:color w:val="000000" w:themeColor="text1"/>
          <w:lang w:val="ka-GE"/>
        </w:rPr>
        <w:t>0</w:t>
      </w:r>
      <w:r w:rsidRPr="001E30E3">
        <w:rPr>
          <w:rFonts w:ascii="Sylfaen" w:hAnsi="Sylfaen" w:cs="Sylfaen"/>
          <w:color w:val="000000" w:themeColor="text1"/>
          <w:lang w:val="ka-GE"/>
        </w:rPr>
        <w:t>მმ</w:t>
      </w:r>
      <w:r w:rsidRPr="001E30E3">
        <w:rPr>
          <w:rFonts w:ascii="Sylfaen" w:hAnsi="Sylfaen"/>
          <w:color w:val="000000" w:themeColor="text1"/>
          <w:lang w:val="ka-GE"/>
        </w:rPr>
        <w:t>-ია</w:t>
      </w:r>
      <w:r w:rsidRPr="001E30E3">
        <w:rPr>
          <w:rFonts w:ascii="Sylfaen" w:hAnsi="Sylfaen" w:cs="Sylfaen"/>
          <w:color w:val="000000" w:themeColor="text1"/>
          <w:lang w:val="ka-GE"/>
        </w:rPr>
        <w:t>ნი მილები და ფასონური ნაწილები</w:t>
      </w:r>
      <w:r w:rsidRPr="001E30E3">
        <w:rPr>
          <w:rFonts w:ascii="Sylfaen" w:hAnsi="Sylfaen"/>
          <w:color w:val="000000" w:themeColor="text1"/>
          <w:lang w:val="ka-GE"/>
        </w:rPr>
        <w:t xml:space="preserve">. </w:t>
      </w:r>
      <w:r w:rsidRPr="001E30E3">
        <w:rPr>
          <w:rFonts w:ascii="Sylfaen" w:hAnsi="Sylfaen" w:cs="Sylfaen"/>
          <w:color w:val="000000" w:themeColor="text1"/>
          <w:lang w:val="ka-GE"/>
        </w:rPr>
        <w:t>ჩამდინ</w:t>
      </w:r>
      <w:r w:rsidR="00843F44">
        <w:rPr>
          <w:rFonts w:ascii="Sylfaen" w:hAnsi="Sylfaen" w:cs="Sylfaen"/>
          <w:color w:val="000000" w:themeColor="text1"/>
          <w:lang w:val="ka-GE"/>
        </w:rPr>
        <w:t xml:space="preserve">არე წყალი იკრიბება და </w:t>
      </w:r>
      <w:r w:rsidR="008C4959">
        <w:rPr>
          <w:rFonts w:ascii="Sylfaen" w:hAnsi="Sylfaen" w:cs="Sylfaen"/>
          <w:color w:val="000000" w:themeColor="text1"/>
          <w:lang w:val="ka-GE"/>
        </w:rPr>
        <w:t>დრენაჟის საშუალებით</w:t>
      </w:r>
      <w:r w:rsidR="00B9478C">
        <w:rPr>
          <w:rFonts w:ascii="Sylfaen" w:hAnsi="Sylfaen" w:cs="Sylfaen"/>
          <w:color w:val="000000" w:themeColor="text1"/>
          <w:lang w:val="ka-GE"/>
        </w:rPr>
        <w:t xml:space="preserve"> </w:t>
      </w:r>
      <w:r w:rsidR="008C4959">
        <w:rPr>
          <w:rFonts w:ascii="Sylfaen" w:hAnsi="Sylfaen" w:cs="Sylfaen"/>
          <w:color w:val="000000" w:themeColor="text1"/>
          <w:lang w:val="ka-GE"/>
        </w:rPr>
        <w:t>ხდება მისი გაყვანა.</w:t>
      </w:r>
    </w:p>
    <w:p w:rsidR="00A9711B" w:rsidRDefault="00A9711B" w:rsidP="00DB23BB">
      <w:pPr>
        <w:spacing w:line="360" w:lineRule="auto"/>
        <w:ind w:firstLine="720"/>
        <w:jc w:val="both"/>
        <w:rPr>
          <w:rFonts w:ascii="Sylfaen" w:hAnsi="Sylfaen"/>
          <w:color w:val="000000" w:themeColor="text1"/>
          <w:sz w:val="28"/>
          <w:szCs w:val="28"/>
          <w:lang w:val="ka-GE"/>
        </w:rPr>
      </w:pPr>
    </w:p>
    <w:p w:rsidR="00F74B12" w:rsidRPr="001E30E3" w:rsidRDefault="00F74B12" w:rsidP="00F74B12">
      <w:pPr>
        <w:spacing w:line="360" w:lineRule="auto"/>
        <w:jc w:val="center"/>
        <w:rPr>
          <w:rFonts w:ascii="Sylfaen" w:hAnsi="Sylfaen"/>
          <w:color w:val="000000" w:themeColor="text1"/>
          <w:lang w:val="ka-GE"/>
        </w:rPr>
      </w:pPr>
      <w:r w:rsidRPr="001E30E3">
        <w:rPr>
          <w:rFonts w:ascii="AcadMtavr" w:hAnsi="AcadMtavr"/>
          <w:color w:val="000000" w:themeColor="text1"/>
          <w:sz w:val="28"/>
          <w:szCs w:val="28"/>
          <w:lang w:val="ka-GE"/>
        </w:rPr>
        <w:t>saxanZro wyalmomarageba</w:t>
      </w:r>
    </w:p>
    <w:p w:rsidR="007F1030" w:rsidRDefault="00397A8D" w:rsidP="008C495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Sylfaen" w:hAnsi="Sylfaen"/>
          <w:color w:val="000000" w:themeColor="text1"/>
          <w:lang w:val="ka-GE"/>
        </w:rPr>
      </w:pPr>
      <w:r w:rsidRPr="003B72F2">
        <w:rPr>
          <w:rFonts w:ascii="Sylfaen" w:hAnsi="Sylfaen"/>
          <w:lang w:val="ka-GE"/>
        </w:rPr>
        <w:t xml:space="preserve">ხანძარსაწინააღმდეგო სისტემისათვის  გამოყენებულია </w:t>
      </w:r>
      <w:r>
        <w:rPr>
          <w:rFonts w:ascii="Sylfaen" w:hAnsi="Sylfaen"/>
          <w:lang w:val="ka-GE"/>
        </w:rPr>
        <w:t>ფოლადის  მილი</w:t>
      </w:r>
      <w:r w:rsidRPr="003B72F2">
        <w:rPr>
          <w:rFonts w:ascii="Sylfaen" w:hAnsi="Sylfaen"/>
          <w:lang w:val="ka-GE"/>
        </w:rPr>
        <w:t xml:space="preserve"> </w:t>
      </w:r>
      <w:r w:rsidRPr="00FB703C">
        <w:rPr>
          <w:lang w:val="ka-GE"/>
        </w:rPr>
        <w:t xml:space="preserve">d </w:t>
      </w:r>
      <w:r w:rsidR="008C4959">
        <w:rPr>
          <w:rFonts w:ascii="Sylfaen" w:hAnsi="Sylfaen"/>
          <w:lang w:val="ka-GE"/>
        </w:rPr>
        <w:t xml:space="preserve">50 </w:t>
      </w:r>
      <w:r w:rsidRPr="003B72F2">
        <w:rPr>
          <w:rFonts w:ascii="Sylfaen" w:hAnsi="Sylfaen"/>
          <w:lang w:val="ka-GE"/>
        </w:rPr>
        <w:t xml:space="preserve"> </w:t>
      </w:r>
      <w:r w:rsidRPr="003B72F2">
        <w:rPr>
          <w:rFonts w:ascii="Sylfaen" w:hAnsi="Sylfaen" w:cs="Sylfaen"/>
          <w:lang w:val="ka-GE"/>
        </w:rPr>
        <w:t>მმ</w:t>
      </w:r>
      <w:r w:rsidRPr="003B72F2">
        <w:rPr>
          <w:rFonts w:ascii="Sylfaen" w:hAnsi="Sylfaen"/>
          <w:lang w:val="ka-GE"/>
        </w:rPr>
        <w:t xml:space="preserve"> და ფასონური ნაწილები. </w:t>
      </w:r>
      <w:r>
        <w:rPr>
          <w:rFonts w:ascii="Sylfaen" w:hAnsi="Sylfaen" w:cs="Sylfaen"/>
          <w:lang w:val="ka-GE"/>
        </w:rPr>
        <w:t>სახანძრო მილსადენი</w:t>
      </w:r>
      <w:r w:rsidRPr="003B72F2">
        <w:rPr>
          <w:rFonts w:ascii="Sylfaen" w:hAnsi="Sylfaen" w:cs="Sylfaen"/>
          <w:lang w:val="ka-GE"/>
        </w:rPr>
        <w:t xml:space="preserve"> ემსახურება </w:t>
      </w:r>
      <w:r w:rsidR="000E1DCA">
        <w:rPr>
          <w:rFonts w:ascii="Sylfaen" w:hAnsi="Sylfaen" w:cs="Sylfaen"/>
          <w:lang w:val="ka-GE"/>
        </w:rPr>
        <w:t xml:space="preserve">სახანძრო ონკანით </w:t>
      </w:r>
      <w:r w:rsidR="000E1DCA" w:rsidRPr="003B72F2">
        <w:rPr>
          <w:rFonts w:ascii="Sylfaen" w:hAnsi="Sylfaen" w:cs="Sylfaen"/>
          <w:lang w:val="ka-GE"/>
        </w:rPr>
        <w:t>ც</w:t>
      </w:r>
      <w:r w:rsidR="000E1DCA">
        <w:rPr>
          <w:rFonts w:ascii="Sylfaen" w:hAnsi="Sylfaen" w:cs="Sylfaen"/>
          <w:lang w:val="ka-GE"/>
        </w:rPr>
        <w:t>ე</w:t>
      </w:r>
      <w:r w:rsidR="000E1DCA" w:rsidRPr="003B72F2">
        <w:rPr>
          <w:rFonts w:ascii="Sylfaen" w:hAnsi="Sylfaen" w:cs="Sylfaen"/>
          <w:lang w:val="ka-GE"/>
        </w:rPr>
        <w:t>ცხლქრობას</w:t>
      </w:r>
      <w:r w:rsidR="000E1DCA">
        <w:rPr>
          <w:rFonts w:ascii="Sylfaen" w:hAnsi="Sylfaen" w:cs="Sylfaen"/>
          <w:lang w:val="ka-GE"/>
        </w:rPr>
        <w:t xml:space="preserve">. </w:t>
      </w:r>
      <w:r w:rsidR="002B52C3" w:rsidRPr="001E30E3">
        <w:rPr>
          <w:rFonts w:ascii="Sylfaen" w:hAnsi="Sylfaen"/>
          <w:color w:val="000000" w:themeColor="text1"/>
          <w:lang w:val="ka-GE"/>
        </w:rPr>
        <w:t>სახანძრო ონკანები თავსდება სპეციალურ კარადებში (ზომით 540</w:t>
      </w:r>
      <w:r w:rsidR="002B52C3" w:rsidRPr="001E30E3">
        <w:rPr>
          <w:rFonts w:ascii="AcadNusx" w:hAnsi="AcadNusx"/>
          <w:color w:val="000000" w:themeColor="text1"/>
          <w:lang w:val="ka-GE"/>
        </w:rPr>
        <w:t>X</w:t>
      </w:r>
      <w:r w:rsidR="002B52C3" w:rsidRPr="001E30E3">
        <w:rPr>
          <w:rFonts w:ascii="Sylfaen" w:hAnsi="Sylfaen"/>
          <w:color w:val="000000" w:themeColor="text1"/>
          <w:lang w:val="ka-GE"/>
        </w:rPr>
        <w:t>230</w:t>
      </w:r>
      <w:r w:rsidR="002B52C3" w:rsidRPr="001E30E3">
        <w:rPr>
          <w:rFonts w:ascii="AcadNusx" w:hAnsi="AcadNusx"/>
          <w:color w:val="000000" w:themeColor="text1"/>
          <w:lang w:val="ka-GE"/>
        </w:rPr>
        <w:t>X</w:t>
      </w:r>
      <w:r w:rsidR="002B52C3" w:rsidRPr="001E30E3">
        <w:rPr>
          <w:rFonts w:ascii="Sylfaen" w:hAnsi="Sylfaen"/>
          <w:color w:val="000000" w:themeColor="text1"/>
          <w:lang w:val="ka-GE"/>
        </w:rPr>
        <w:t>650 (</w:t>
      </w:r>
      <w:r w:rsidR="002B52C3" w:rsidRPr="001E30E3">
        <w:rPr>
          <w:color w:val="000000" w:themeColor="text1"/>
          <w:lang w:val="ka-GE"/>
        </w:rPr>
        <w:t>h)</w:t>
      </w:r>
      <w:r w:rsidR="002B52C3" w:rsidRPr="001E30E3">
        <w:rPr>
          <w:rFonts w:ascii="Sylfaen" w:hAnsi="Sylfaen"/>
          <w:color w:val="000000" w:themeColor="text1"/>
          <w:lang w:val="ka-GE"/>
        </w:rPr>
        <w:t xml:space="preserve">) იატაკიდან 1.35 მ სიმაღლეზე. კარადაში სახანძრო </w:t>
      </w:r>
      <w:r w:rsidR="002B52C3">
        <w:rPr>
          <w:rFonts w:ascii="Sylfaen" w:hAnsi="Sylfaen"/>
          <w:color w:val="000000" w:themeColor="text1"/>
          <w:lang w:val="ka-GE"/>
        </w:rPr>
        <w:t>შლანგის</w:t>
      </w:r>
      <w:r w:rsidR="002B52C3" w:rsidRPr="001E30E3">
        <w:rPr>
          <w:rFonts w:ascii="Sylfaen" w:hAnsi="Sylfaen"/>
          <w:color w:val="000000" w:themeColor="text1"/>
          <w:lang w:val="ka-GE"/>
        </w:rPr>
        <w:t xml:space="preserve"> სიგრძე შეადგენს </w:t>
      </w:r>
      <w:r w:rsidR="002B52C3">
        <w:rPr>
          <w:rFonts w:ascii="Sylfaen" w:hAnsi="Sylfaen"/>
          <w:color w:val="000000" w:themeColor="text1"/>
          <w:lang w:val="ka-GE"/>
        </w:rPr>
        <w:t>25</w:t>
      </w:r>
      <w:r w:rsidR="002B52C3" w:rsidRPr="001E30E3">
        <w:rPr>
          <w:rFonts w:ascii="Sylfaen" w:hAnsi="Sylfaen"/>
          <w:color w:val="000000" w:themeColor="text1"/>
          <w:lang w:val="ka-GE"/>
        </w:rPr>
        <w:t xml:space="preserve"> მ-ს. კომპაქტური ჭავლის სიმაღლედ მიღებულია 1</w:t>
      </w:r>
      <w:r w:rsidR="002B52C3">
        <w:rPr>
          <w:rFonts w:ascii="Sylfaen" w:hAnsi="Sylfaen"/>
          <w:color w:val="000000" w:themeColor="text1"/>
          <w:lang w:val="ka-GE"/>
        </w:rPr>
        <w:t>0</w:t>
      </w:r>
      <w:r w:rsidR="002B52C3" w:rsidRPr="001E30E3">
        <w:rPr>
          <w:rFonts w:ascii="Sylfaen" w:hAnsi="Sylfaen"/>
          <w:color w:val="000000" w:themeColor="text1"/>
          <w:lang w:val="ka-GE"/>
        </w:rPr>
        <w:t xml:space="preserve"> მ, ხოლო ჭავლის ხარჯი შენობის მოცულობიდან გამომდინარე შეადგენს </w:t>
      </w:r>
      <w:r w:rsidR="002B52C3">
        <w:rPr>
          <w:color w:val="000000" w:themeColor="text1"/>
          <w:lang w:val="ka-GE"/>
        </w:rPr>
        <w:t>q=</w:t>
      </w:r>
      <w:r w:rsidR="002B52C3">
        <w:rPr>
          <w:rFonts w:ascii="Sylfaen" w:hAnsi="Sylfaen" w:cs="Sylfaen"/>
          <w:color w:val="000000" w:themeColor="text1"/>
          <w:lang w:val="ka-GE"/>
        </w:rPr>
        <w:t xml:space="preserve">2.5 ლ/წმ-ს. </w:t>
      </w:r>
    </w:p>
    <w:p w:rsidR="007F1030" w:rsidRPr="00D60066" w:rsidRDefault="007F1030" w:rsidP="00397A8D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Sylfaen" w:hAnsi="Sylfaen" w:cs="Sylfaen"/>
          <w:color w:val="000000"/>
          <w:lang w:val="en-US"/>
        </w:rPr>
      </w:pPr>
    </w:p>
    <w:p w:rsidR="00742F88" w:rsidRDefault="00742F88" w:rsidP="00397A8D">
      <w:pPr>
        <w:spacing w:line="360" w:lineRule="auto"/>
        <w:ind w:firstLine="720"/>
        <w:jc w:val="both"/>
        <w:rPr>
          <w:rFonts w:ascii="Sylfaen" w:hAnsi="Sylfaen" w:cs="Sylfaen"/>
          <w:b/>
          <w:color w:val="000000" w:themeColor="text1"/>
          <w:lang w:val="ka-GE"/>
        </w:rPr>
      </w:pPr>
    </w:p>
    <w:p w:rsidR="00BB2DF0" w:rsidRDefault="00BB2DF0" w:rsidP="00F74B12">
      <w:pPr>
        <w:autoSpaceDE w:val="0"/>
        <w:autoSpaceDN w:val="0"/>
        <w:adjustRightInd w:val="0"/>
        <w:spacing w:line="360" w:lineRule="auto"/>
        <w:jc w:val="both"/>
        <w:rPr>
          <w:rFonts w:ascii="Sylfaen" w:hAnsi="Sylfaen"/>
          <w:color w:val="000000" w:themeColor="text1"/>
          <w:lang w:val="ka-GE"/>
        </w:rPr>
      </w:pPr>
    </w:p>
    <w:p w:rsidR="000E1DCA" w:rsidRDefault="000E1DCA" w:rsidP="00F74B12">
      <w:pPr>
        <w:autoSpaceDE w:val="0"/>
        <w:autoSpaceDN w:val="0"/>
        <w:adjustRightInd w:val="0"/>
        <w:spacing w:line="360" w:lineRule="auto"/>
        <w:jc w:val="both"/>
        <w:rPr>
          <w:rFonts w:ascii="Sylfaen" w:hAnsi="Sylfaen"/>
          <w:color w:val="000000" w:themeColor="text1"/>
          <w:lang w:val="ka-GE"/>
        </w:rPr>
      </w:pPr>
    </w:p>
    <w:p w:rsidR="000E1DCA" w:rsidRDefault="000E1DCA" w:rsidP="00F74B12">
      <w:pPr>
        <w:autoSpaceDE w:val="0"/>
        <w:autoSpaceDN w:val="0"/>
        <w:adjustRightInd w:val="0"/>
        <w:spacing w:line="360" w:lineRule="auto"/>
        <w:jc w:val="both"/>
        <w:rPr>
          <w:rFonts w:ascii="Sylfaen" w:hAnsi="Sylfaen"/>
          <w:color w:val="000000" w:themeColor="text1"/>
          <w:lang w:val="ka-GE"/>
        </w:rPr>
      </w:pPr>
    </w:p>
    <w:p w:rsidR="000E1DCA" w:rsidRDefault="000E1DCA" w:rsidP="00F74B12">
      <w:pPr>
        <w:autoSpaceDE w:val="0"/>
        <w:autoSpaceDN w:val="0"/>
        <w:adjustRightInd w:val="0"/>
        <w:spacing w:line="360" w:lineRule="auto"/>
        <w:jc w:val="both"/>
        <w:rPr>
          <w:rFonts w:ascii="Sylfaen" w:hAnsi="Sylfaen"/>
          <w:color w:val="000000" w:themeColor="text1"/>
          <w:lang w:val="ka-GE"/>
        </w:rPr>
      </w:pPr>
    </w:p>
    <w:p w:rsidR="00D36707" w:rsidRDefault="005F0126" w:rsidP="00D36707">
      <w:pPr>
        <w:autoSpaceDE w:val="0"/>
        <w:autoSpaceDN w:val="0"/>
        <w:adjustRightInd w:val="0"/>
        <w:spacing w:line="360" w:lineRule="auto"/>
        <w:jc w:val="center"/>
        <w:rPr>
          <w:rFonts w:ascii="Sylfaen" w:hAnsi="Sylfaen" w:cs="Sylfaen"/>
          <w:color w:val="000000" w:themeColor="text1"/>
          <w:sz w:val="28"/>
          <w:szCs w:val="28"/>
          <w:lang w:val="ka-GE"/>
        </w:rPr>
      </w:pPr>
      <w:r w:rsidRPr="005F0126">
        <w:rPr>
          <w:rFonts w:ascii="AcadMtavr" w:hAnsi="AcadMtavr" w:cs="Sylfaen"/>
          <w:color w:val="000000" w:themeColor="text1"/>
          <w:sz w:val="28"/>
          <w:szCs w:val="28"/>
          <w:lang w:val="ka-GE"/>
        </w:rPr>
        <w:t>gardabnis gamwmendi nagebobis teritoriaze sasawyobe da saxelosno Senoba</w:t>
      </w:r>
    </w:p>
    <w:p w:rsidR="00CB5522" w:rsidRPr="00CB5522" w:rsidRDefault="00CB5522" w:rsidP="00D36707">
      <w:pPr>
        <w:autoSpaceDE w:val="0"/>
        <w:autoSpaceDN w:val="0"/>
        <w:adjustRightInd w:val="0"/>
        <w:spacing w:line="360" w:lineRule="auto"/>
        <w:jc w:val="center"/>
        <w:rPr>
          <w:rFonts w:ascii="Sylfaen" w:hAnsi="Sylfaen" w:cs="Sylfaen"/>
          <w:color w:val="000000" w:themeColor="text1"/>
          <w:sz w:val="28"/>
          <w:szCs w:val="28"/>
          <w:lang w:val="ka-GE"/>
        </w:rPr>
      </w:pPr>
    </w:p>
    <w:p w:rsidR="00CB5522" w:rsidRDefault="00CB5522" w:rsidP="00CB552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Sylfaen" w:hAnsi="Sylfaen"/>
          <w:color w:val="000000" w:themeColor="text1"/>
          <w:lang w:val="ka-GE"/>
        </w:rPr>
      </w:pPr>
      <w:r w:rsidRPr="001E30E3">
        <w:rPr>
          <w:rFonts w:ascii="Sylfaen" w:hAnsi="Sylfaen" w:cs="Sylfaen"/>
          <w:color w:val="000000" w:themeColor="text1"/>
          <w:lang w:val="ka-GE"/>
        </w:rPr>
        <w:t xml:space="preserve">წინამდებარე პროექტი ითვალისწინებს </w:t>
      </w:r>
      <w:r>
        <w:rPr>
          <w:rFonts w:ascii="Sylfaen" w:hAnsi="Sylfaen" w:cs="Sylfaen"/>
          <w:color w:val="000000" w:themeColor="text1"/>
          <w:lang w:val="ka-GE"/>
        </w:rPr>
        <w:t>გარდაბნის გამწმენდი ნაგებობის ტერიტორიაზე სასაწყობე და სახელოსნო</w:t>
      </w:r>
      <w:r>
        <w:rPr>
          <w:rFonts w:ascii="Sylfaen" w:hAnsi="Sylfaen" w:cs="AcadNusx"/>
          <w:color w:val="000000" w:themeColor="text1"/>
          <w:lang w:val="ka-GE" w:eastAsia="ru-RU"/>
        </w:rPr>
        <w:t xml:space="preserve"> </w:t>
      </w:r>
      <w:r w:rsidRPr="001E30E3">
        <w:rPr>
          <w:rFonts w:ascii="Sylfaen" w:hAnsi="Sylfaen" w:cs="AcadNusx"/>
          <w:color w:val="000000" w:themeColor="text1"/>
          <w:lang w:val="ka-GE" w:eastAsia="ru-RU"/>
        </w:rPr>
        <w:t xml:space="preserve">შენობის </w:t>
      </w:r>
      <w:r w:rsidR="000B0BB6">
        <w:rPr>
          <w:rFonts w:ascii="Sylfaen" w:hAnsi="Sylfaen" w:cs="Sylfaen"/>
          <w:color w:val="000000" w:themeColor="text1"/>
          <w:lang w:val="ka-GE"/>
        </w:rPr>
        <w:t>შიდა ქსელების</w:t>
      </w:r>
      <w:r w:rsidR="000B0BB6">
        <w:rPr>
          <w:rFonts w:ascii="Sylfaen" w:hAnsi="Sylfaen" w:cs="AcadNusx"/>
          <w:color w:val="000000" w:themeColor="text1"/>
          <w:lang w:val="ka-GE" w:eastAsia="ru-RU"/>
        </w:rPr>
        <w:t xml:space="preserve"> </w:t>
      </w:r>
      <w:r w:rsidRPr="001E30E3">
        <w:rPr>
          <w:rFonts w:ascii="Sylfaen" w:hAnsi="Sylfaen" w:cs="AcadNusx"/>
          <w:color w:val="000000" w:themeColor="text1"/>
          <w:lang w:val="ka-GE" w:eastAsia="ru-RU"/>
        </w:rPr>
        <w:t xml:space="preserve"> </w:t>
      </w:r>
      <w:r w:rsidRPr="001E30E3">
        <w:rPr>
          <w:rFonts w:ascii="Sylfaen" w:hAnsi="Sylfaen" w:cs="Sylfaen"/>
          <w:color w:val="000000" w:themeColor="text1"/>
          <w:lang w:val="ka-GE"/>
        </w:rPr>
        <w:t>პროექტირებას საქართველოში მოქმედი ნორმებისა და</w:t>
      </w:r>
      <w:r>
        <w:rPr>
          <w:rFonts w:ascii="Sylfaen" w:hAnsi="Sylfaen" w:cs="Sylfaen"/>
          <w:color w:val="000000" w:themeColor="text1"/>
          <w:lang w:val="ka-GE"/>
        </w:rPr>
        <w:t xml:space="preserve"> </w:t>
      </w:r>
      <w:r w:rsidRPr="001E30E3">
        <w:rPr>
          <w:rFonts w:ascii="Sylfaen" w:hAnsi="Sylfaen" w:cs="Sylfaen"/>
          <w:color w:val="000000" w:themeColor="text1"/>
          <w:lang w:val="ka-GE"/>
        </w:rPr>
        <w:t>წესების შესაბამისად</w:t>
      </w:r>
      <w:r w:rsidRPr="001E30E3">
        <w:rPr>
          <w:rFonts w:ascii="Sylfaen" w:hAnsi="Sylfaen"/>
          <w:color w:val="000000" w:themeColor="text1"/>
          <w:lang w:val="ka-GE"/>
        </w:rPr>
        <w:t xml:space="preserve">. </w:t>
      </w:r>
      <w:r w:rsidRPr="001E30E3">
        <w:rPr>
          <w:rFonts w:ascii="Sylfaen" w:hAnsi="Sylfaen" w:cs="Sylfaen"/>
          <w:color w:val="000000" w:themeColor="text1"/>
          <w:lang w:val="ka-GE"/>
        </w:rPr>
        <w:t>შენობაში გათვალისწინებულია ცივი</w:t>
      </w:r>
      <w:r>
        <w:rPr>
          <w:rFonts w:ascii="Sylfaen" w:hAnsi="Sylfaen" w:cs="Sylfaen"/>
          <w:color w:val="000000" w:themeColor="text1"/>
          <w:lang w:val="ka-GE"/>
        </w:rPr>
        <w:t xml:space="preserve">, </w:t>
      </w:r>
      <w:r w:rsidRPr="001E30E3">
        <w:rPr>
          <w:rFonts w:ascii="Sylfaen" w:hAnsi="Sylfaen" w:cs="Sylfaen"/>
          <w:color w:val="000000" w:themeColor="text1"/>
          <w:lang w:val="ka-GE"/>
        </w:rPr>
        <w:t>ცხელი</w:t>
      </w:r>
      <w:r>
        <w:rPr>
          <w:rFonts w:ascii="Sylfaen" w:hAnsi="Sylfaen" w:cs="Sylfaen"/>
          <w:color w:val="000000" w:themeColor="text1"/>
          <w:lang w:val="ka-GE"/>
        </w:rPr>
        <w:t xml:space="preserve">, საცირკულაციო, </w:t>
      </w:r>
      <w:r w:rsidRPr="001E30E3">
        <w:rPr>
          <w:rFonts w:ascii="Sylfaen" w:hAnsi="Sylfaen" w:cs="Sylfaen"/>
          <w:color w:val="000000" w:themeColor="text1"/>
          <w:lang w:val="ka-GE"/>
        </w:rPr>
        <w:t xml:space="preserve">კანალიზაციის </w:t>
      </w:r>
      <w:r>
        <w:rPr>
          <w:rFonts w:ascii="Sylfaen" w:hAnsi="Sylfaen" w:cs="Sylfaen"/>
          <w:color w:val="000000" w:themeColor="text1"/>
          <w:lang w:val="ka-GE"/>
        </w:rPr>
        <w:t>და ხანძარქრობის სისტემები</w:t>
      </w:r>
      <w:r w:rsidRPr="001E30E3">
        <w:rPr>
          <w:rFonts w:ascii="Sylfaen" w:hAnsi="Sylfaen" w:cs="Sylfaen"/>
          <w:color w:val="000000" w:themeColor="text1"/>
          <w:lang w:val="ka-GE"/>
        </w:rPr>
        <w:t>ს მოწყობ</w:t>
      </w:r>
      <w:r>
        <w:rPr>
          <w:rFonts w:ascii="Sylfaen" w:hAnsi="Sylfaen" w:cs="Sylfaen"/>
          <w:color w:val="000000" w:themeColor="text1"/>
          <w:lang w:val="ka-GE"/>
        </w:rPr>
        <w:t>ას</w:t>
      </w:r>
      <w:r w:rsidRPr="001E30E3">
        <w:rPr>
          <w:rFonts w:ascii="Sylfaen" w:hAnsi="Sylfaen"/>
          <w:color w:val="000000" w:themeColor="text1"/>
          <w:lang w:val="ka-GE"/>
        </w:rPr>
        <w:t>.</w:t>
      </w:r>
      <w:r>
        <w:rPr>
          <w:rFonts w:ascii="Sylfaen" w:hAnsi="Sylfaen"/>
          <w:color w:val="000000" w:themeColor="text1"/>
          <w:lang w:val="ka-GE"/>
        </w:rPr>
        <w:t xml:space="preserve"> </w:t>
      </w:r>
    </w:p>
    <w:p w:rsidR="00D36707" w:rsidRPr="000E5BA3" w:rsidRDefault="00D36707" w:rsidP="00D36707">
      <w:pPr>
        <w:spacing w:line="360" w:lineRule="auto"/>
        <w:ind w:firstLine="720"/>
        <w:jc w:val="both"/>
        <w:rPr>
          <w:rFonts w:ascii="Sylfaen" w:hAnsi="Sylfaen" w:cs="Sylfaen"/>
          <w:color w:val="000000" w:themeColor="text1"/>
          <w:lang w:val="ka-GE"/>
        </w:rPr>
      </w:pPr>
    </w:p>
    <w:tbl>
      <w:tblPr>
        <w:tblStyle w:val="TableGrid"/>
        <w:tblW w:w="7751" w:type="dxa"/>
        <w:tblLayout w:type="fixed"/>
        <w:tblLook w:val="04A0" w:firstRow="1" w:lastRow="0" w:firstColumn="1" w:lastColumn="0" w:noHBand="0" w:noVBand="1"/>
      </w:tblPr>
      <w:tblGrid>
        <w:gridCol w:w="2392"/>
        <w:gridCol w:w="776"/>
        <w:gridCol w:w="750"/>
        <w:gridCol w:w="701"/>
        <w:gridCol w:w="842"/>
        <w:gridCol w:w="729"/>
        <w:gridCol w:w="708"/>
        <w:gridCol w:w="853"/>
      </w:tblGrid>
      <w:tr w:rsidR="00D36707" w:rsidRPr="002D04A4" w:rsidTr="000E5BA3">
        <w:trPr>
          <w:trHeight w:val="129"/>
        </w:trPr>
        <w:tc>
          <w:tcPr>
            <w:tcW w:w="2392" w:type="dxa"/>
            <w:vMerge w:val="restart"/>
          </w:tcPr>
          <w:p w:rsidR="00D36707" w:rsidRPr="002D04A4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  <w:p w:rsidR="00D36707" w:rsidRPr="002D04A4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2D04A4">
              <w:rPr>
                <w:rFonts w:ascii="Sylfaen" w:hAnsi="Sylfaen"/>
                <w:sz w:val="16"/>
                <w:szCs w:val="16"/>
                <w:lang w:val="ka-GE"/>
              </w:rPr>
              <w:t>ხელსაწყოები</w:t>
            </w:r>
          </w:p>
        </w:tc>
        <w:tc>
          <w:tcPr>
            <w:tcW w:w="776" w:type="dxa"/>
            <w:vMerge w:val="restart"/>
          </w:tcPr>
          <w:p w:rsidR="00D36707" w:rsidRPr="002D04A4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  <w:p w:rsidR="00D36707" w:rsidRPr="002D04A4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2D04A4">
              <w:rPr>
                <w:rFonts w:ascii="Sylfaen" w:hAnsi="Sylfaen"/>
                <w:sz w:val="16"/>
                <w:szCs w:val="16"/>
                <w:lang w:val="ka-GE"/>
              </w:rPr>
              <w:t>რ-ბა</w:t>
            </w:r>
          </w:p>
        </w:tc>
        <w:tc>
          <w:tcPr>
            <w:tcW w:w="4583" w:type="dxa"/>
            <w:gridSpan w:val="6"/>
          </w:tcPr>
          <w:p w:rsidR="00D36707" w:rsidRPr="002D04A4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2D04A4">
              <w:rPr>
                <w:rFonts w:ascii="Sylfaen" w:hAnsi="Sylfaen"/>
                <w:sz w:val="16"/>
                <w:szCs w:val="16"/>
                <w:lang w:val="ka-GE"/>
              </w:rPr>
              <w:t>წყლის ხარჯი ლ/წმ - ლ/სთ</w:t>
            </w:r>
          </w:p>
        </w:tc>
      </w:tr>
      <w:tr w:rsidR="00D36707" w:rsidRPr="002D04A4" w:rsidTr="000E5BA3">
        <w:trPr>
          <w:trHeight w:val="140"/>
        </w:trPr>
        <w:tc>
          <w:tcPr>
            <w:tcW w:w="2392" w:type="dxa"/>
            <w:vMerge/>
          </w:tcPr>
          <w:p w:rsidR="00D36707" w:rsidRPr="002D04A4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76" w:type="dxa"/>
            <w:vMerge/>
          </w:tcPr>
          <w:p w:rsidR="00D36707" w:rsidRPr="002D04A4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451" w:type="dxa"/>
            <w:gridSpan w:val="2"/>
          </w:tcPr>
          <w:p w:rsidR="00D36707" w:rsidRPr="002D04A4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2D04A4">
              <w:rPr>
                <w:rFonts w:ascii="Sylfaen" w:hAnsi="Sylfaen"/>
                <w:sz w:val="16"/>
                <w:szCs w:val="16"/>
                <w:lang w:val="ka-GE"/>
              </w:rPr>
              <w:t>საერთო</w:t>
            </w:r>
          </w:p>
        </w:tc>
        <w:tc>
          <w:tcPr>
            <w:tcW w:w="1571" w:type="dxa"/>
            <w:gridSpan w:val="2"/>
          </w:tcPr>
          <w:p w:rsidR="00D36707" w:rsidRPr="002D04A4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2D04A4">
              <w:rPr>
                <w:rFonts w:ascii="Sylfaen" w:hAnsi="Sylfaen"/>
                <w:sz w:val="16"/>
                <w:szCs w:val="16"/>
                <w:lang w:val="ka-GE"/>
              </w:rPr>
              <w:t>ცივი</w:t>
            </w:r>
          </w:p>
        </w:tc>
        <w:tc>
          <w:tcPr>
            <w:tcW w:w="1561" w:type="dxa"/>
            <w:gridSpan w:val="2"/>
          </w:tcPr>
          <w:p w:rsidR="00D36707" w:rsidRPr="002D04A4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2D04A4">
              <w:rPr>
                <w:rFonts w:ascii="Sylfaen" w:hAnsi="Sylfaen"/>
                <w:sz w:val="16"/>
                <w:szCs w:val="16"/>
                <w:lang w:val="ka-GE"/>
              </w:rPr>
              <w:t>ცხელი</w:t>
            </w:r>
          </w:p>
        </w:tc>
      </w:tr>
      <w:tr w:rsidR="00D36707" w:rsidRPr="002D04A4" w:rsidTr="000E5BA3">
        <w:trPr>
          <w:trHeight w:val="162"/>
        </w:trPr>
        <w:tc>
          <w:tcPr>
            <w:tcW w:w="2392" w:type="dxa"/>
            <w:vMerge/>
          </w:tcPr>
          <w:p w:rsidR="00D36707" w:rsidRPr="002D04A4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76" w:type="dxa"/>
            <w:vMerge/>
          </w:tcPr>
          <w:p w:rsidR="00D36707" w:rsidRPr="002D04A4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50" w:type="dxa"/>
          </w:tcPr>
          <w:p w:rsidR="00D36707" w:rsidRPr="002D04A4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2D04A4">
              <w:rPr>
                <w:rFonts w:ascii="Sylfaen" w:hAnsi="Sylfaen"/>
                <w:sz w:val="16"/>
                <w:szCs w:val="16"/>
                <w:lang w:val="ka-GE"/>
              </w:rPr>
              <w:t>ლ/წმ</w:t>
            </w:r>
          </w:p>
        </w:tc>
        <w:tc>
          <w:tcPr>
            <w:tcW w:w="701" w:type="dxa"/>
          </w:tcPr>
          <w:p w:rsidR="00D36707" w:rsidRPr="002D04A4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2D04A4">
              <w:rPr>
                <w:rFonts w:ascii="Sylfaen" w:hAnsi="Sylfaen"/>
                <w:sz w:val="16"/>
                <w:szCs w:val="16"/>
                <w:lang w:val="ka-GE"/>
              </w:rPr>
              <w:t>ლ/სთ</w:t>
            </w:r>
          </w:p>
        </w:tc>
        <w:tc>
          <w:tcPr>
            <w:tcW w:w="842" w:type="dxa"/>
          </w:tcPr>
          <w:p w:rsidR="00D36707" w:rsidRPr="002D04A4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2D04A4">
              <w:rPr>
                <w:rFonts w:ascii="Sylfaen" w:hAnsi="Sylfaen"/>
                <w:sz w:val="16"/>
                <w:szCs w:val="16"/>
                <w:lang w:val="ka-GE"/>
              </w:rPr>
              <w:t>ლ/წმ</w:t>
            </w:r>
          </w:p>
        </w:tc>
        <w:tc>
          <w:tcPr>
            <w:tcW w:w="729" w:type="dxa"/>
          </w:tcPr>
          <w:p w:rsidR="00D36707" w:rsidRPr="002D04A4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2D04A4">
              <w:rPr>
                <w:rFonts w:ascii="Sylfaen" w:hAnsi="Sylfaen"/>
                <w:sz w:val="16"/>
                <w:szCs w:val="16"/>
                <w:lang w:val="ka-GE"/>
              </w:rPr>
              <w:t>ლ/სთ</w:t>
            </w:r>
          </w:p>
        </w:tc>
        <w:tc>
          <w:tcPr>
            <w:tcW w:w="708" w:type="dxa"/>
          </w:tcPr>
          <w:p w:rsidR="00D36707" w:rsidRPr="002D04A4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2D04A4">
              <w:rPr>
                <w:rFonts w:ascii="Sylfaen" w:hAnsi="Sylfaen"/>
                <w:sz w:val="16"/>
                <w:szCs w:val="16"/>
                <w:lang w:val="ka-GE"/>
              </w:rPr>
              <w:t>ლ/წმ</w:t>
            </w:r>
          </w:p>
        </w:tc>
        <w:tc>
          <w:tcPr>
            <w:tcW w:w="853" w:type="dxa"/>
          </w:tcPr>
          <w:p w:rsidR="00D36707" w:rsidRPr="002D04A4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2D04A4">
              <w:rPr>
                <w:rFonts w:ascii="Sylfaen" w:hAnsi="Sylfaen"/>
                <w:sz w:val="16"/>
                <w:szCs w:val="16"/>
                <w:lang w:val="ka-GE"/>
              </w:rPr>
              <w:t>ლ/სთ</w:t>
            </w:r>
          </w:p>
        </w:tc>
      </w:tr>
      <w:tr w:rsidR="00D36707" w:rsidRPr="002D04A4" w:rsidTr="000E5BA3">
        <w:tblPrEx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92" w:type="dxa"/>
          </w:tcPr>
          <w:p w:rsidR="00D36707" w:rsidRPr="002D04A4" w:rsidRDefault="00D36707" w:rsidP="000E5BA3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შხაპი</w:t>
            </w:r>
          </w:p>
        </w:tc>
        <w:tc>
          <w:tcPr>
            <w:tcW w:w="776" w:type="dxa"/>
          </w:tcPr>
          <w:p w:rsidR="00D36707" w:rsidRPr="00A8191A" w:rsidRDefault="00387D84" w:rsidP="000E5BA3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750" w:type="dxa"/>
          </w:tcPr>
          <w:p w:rsidR="00D36707" w:rsidRPr="00A9711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0,3</w:t>
            </w:r>
          </w:p>
        </w:tc>
        <w:tc>
          <w:tcPr>
            <w:tcW w:w="701" w:type="dxa"/>
          </w:tcPr>
          <w:p w:rsidR="00D36707" w:rsidRPr="00A9711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500</w:t>
            </w:r>
          </w:p>
        </w:tc>
        <w:tc>
          <w:tcPr>
            <w:tcW w:w="842" w:type="dxa"/>
          </w:tcPr>
          <w:p w:rsidR="00D36707" w:rsidRPr="00A9711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0,2</w:t>
            </w:r>
          </w:p>
        </w:tc>
        <w:tc>
          <w:tcPr>
            <w:tcW w:w="729" w:type="dxa"/>
          </w:tcPr>
          <w:p w:rsidR="00D36707" w:rsidRPr="00A9711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270</w:t>
            </w:r>
          </w:p>
        </w:tc>
        <w:tc>
          <w:tcPr>
            <w:tcW w:w="708" w:type="dxa"/>
          </w:tcPr>
          <w:p w:rsidR="00D36707" w:rsidRPr="00A9711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0,2</w:t>
            </w:r>
          </w:p>
        </w:tc>
        <w:tc>
          <w:tcPr>
            <w:tcW w:w="853" w:type="dxa"/>
          </w:tcPr>
          <w:p w:rsidR="00D36707" w:rsidRPr="00A9711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230</w:t>
            </w:r>
          </w:p>
        </w:tc>
      </w:tr>
      <w:tr w:rsidR="00D36707" w:rsidRPr="002D04A4" w:rsidTr="000E5BA3">
        <w:tblPrEx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92" w:type="dxa"/>
          </w:tcPr>
          <w:p w:rsidR="00D36707" w:rsidRDefault="00D36707" w:rsidP="000E5BA3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ხელსაბანი </w:t>
            </w:r>
          </w:p>
        </w:tc>
        <w:tc>
          <w:tcPr>
            <w:tcW w:w="776" w:type="dxa"/>
          </w:tcPr>
          <w:p w:rsidR="00D36707" w:rsidRPr="007C5E0E" w:rsidRDefault="00387D84" w:rsidP="007C5E0E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</w:t>
            </w:r>
            <w:r w:rsidR="007C5E0E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750" w:type="dxa"/>
          </w:tcPr>
          <w:p w:rsidR="00D36707" w:rsidRPr="00A9711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0,12</w:t>
            </w:r>
          </w:p>
        </w:tc>
        <w:tc>
          <w:tcPr>
            <w:tcW w:w="701" w:type="dxa"/>
          </w:tcPr>
          <w:p w:rsidR="00D36707" w:rsidRPr="00A9711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60</w:t>
            </w:r>
          </w:p>
        </w:tc>
        <w:tc>
          <w:tcPr>
            <w:tcW w:w="842" w:type="dxa"/>
          </w:tcPr>
          <w:p w:rsidR="00D36707" w:rsidRPr="00A9711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0,09</w:t>
            </w:r>
          </w:p>
        </w:tc>
        <w:tc>
          <w:tcPr>
            <w:tcW w:w="729" w:type="dxa"/>
          </w:tcPr>
          <w:p w:rsidR="00D36707" w:rsidRPr="00A9711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40</w:t>
            </w:r>
          </w:p>
        </w:tc>
        <w:tc>
          <w:tcPr>
            <w:tcW w:w="708" w:type="dxa"/>
          </w:tcPr>
          <w:p w:rsidR="00D36707" w:rsidRPr="00A9711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0,09</w:t>
            </w:r>
          </w:p>
        </w:tc>
        <w:tc>
          <w:tcPr>
            <w:tcW w:w="853" w:type="dxa"/>
          </w:tcPr>
          <w:p w:rsidR="00D36707" w:rsidRPr="00A9711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40</w:t>
            </w:r>
          </w:p>
        </w:tc>
      </w:tr>
      <w:tr w:rsidR="00D36707" w:rsidRPr="002D04A4" w:rsidTr="000E5BA3">
        <w:tblPrEx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92" w:type="dxa"/>
          </w:tcPr>
          <w:p w:rsidR="00D36707" w:rsidRPr="003D6AEB" w:rsidRDefault="00D36707" w:rsidP="000E5BA3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სარეცხელი/ ნიჟარა</w:t>
            </w:r>
          </w:p>
        </w:tc>
        <w:tc>
          <w:tcPr>
            <w:tcW w:w="776" w:type="dxa"/>
          </w:tcPr>
          <w:p w:rsidR="00D36707" w:rsidRPr="00387D84" w:rsidRDefault="00387D84" w:rsidP="000E5BA3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750" w:type="dxa"/>
          </w:tcPr>
          <w:p w:rsidR="00D36707" w:rsidRPr="00A9711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0,3</w:t>
            </w:r>
          </w:p>
        </w:tc>
        <w:tc>
          <w:tcPr>
            <w:tcW w:w="701" w:type="dxa"/>
          </w:tcPr>
          <w:p w:rsidR="00D36707" w:rsidRPr="00A9711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500</w:t>
            </w:r>
          </w:p>
        </w:tc>
        <w:tc>
          <w:tcPr>
            <w:tcW w:w="842" w:type="dxa"/>
          </w:tcPr>
          <w:p w:rsidR="00D36707" w:rsidRPr="00A9711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0,2</w:t>
            </w:r>
          </w:p>
        </w:tc>
        <w:tc>
          <w:tcPr>
            <w:tcW w:w="729" w:type="dxa"/>
          </w:tcPr>
          <w:p w:rsidR="00D36707" w:rsidRPr="00A9711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220</w:t>
            </w:r>
          </w:p>
        </w:tc>
        <w:tc>
          <w:tcPr>
            <w:tcW w:w="708" w:type="dxa"/>
          </w:tcPr>
          <w:p w:rsidR="00D36707" w:rsidRPr="00A9711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0,2</w:t>
            </w:r>
          </w:p>
        </w:tc>
        <w:tc>
          <w:tcPr>
            <w:tcW w:w="853" w:type="dxa"/>
          </w:tcPr>
          <w:p w:rsidR="00D36707" w:rsidRPr="00A9711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280</w:t>
            </w:r>
          </w:p>
        </w:tc>
      </w:tr>
      <w:tr w:rsidR="00D36707" w:rsidRPr="002D04A4" w:rsidTr="000E5BA3">
        <w:tblPrEx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92" w:type="dxa"/>
          </w:tcPr>
          <w:p w:rsidR="00D36707" w:rsidRPr="002D04A4" w:rsidRDefault="00D36707" w:rsidP="000E5BA3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D04A4">
              <w:rPr>
                <w:rFonts w:ascii="Sylfaen" w:hAnsi="Sylfaen"/>
                <w:sz w:val="16"/>
                <w:szCs w:val="16"/>
                <w:lang w:val="ka-GE"/>
              </w:rPr>
              <w:t>უნიტაზი</w:t>
            </w:r>
          </w:p>
        </w:tc>
        <w:tc>
          <w:tcPr>
            <w:tcW w:w="776" w:type="dxa"/>
          </w:tcPr>
          <w:p w:rsidR="00D36707" w:rsidRPr="00387D84" w:rsidRDefault="00387D84" w:rsidP="000E5BA3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750" w:type="dxa"/>
          </w:tcPr>
          <w:p w:rsidR="00D36707" w:rsidRPr="00A9711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0,1</w:t>
            </w:r>
          </w:p>
        </w:tc>
        <w:tc>
          <w:tcPr>
            <w:tcW w:w="701" w:type="dxa"/>
          </w:tcPr>
          <w:p w:rsidR="00D36707" w:rsidRPr="00A9711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83</w:t>
            </w:r>
          </w:p>
        </w:tc>
        <w:tc>
          <w:tcPr>
            <w:tcW w:w="842" w:type="dxa"/>
          </w:tcPr>
          <w:p w:rsidR="00D36707" w:rsidRPr="00A9711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0,1</w:t>
            </w:r>
          </w:p>
        </w:tc>
        <w:tc>
          <w:tcPr>
            <w:tcW w:w="729" w:type="dxa"/>
          </w:tcPr>
          <w:p w:rsidR="00D36707" w:rsidRPr="00A9711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83</w:t>
            </w:r>
          </w:p>
        </w:tc>
        <w:tc>
          <w:tcPr>
            <w:tcW w:w="708" w:type="dxa"/>
          </w:tcPr>
          <w:p w:rsidR="00D36707" w:rsidRPr="00A9711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-</w:t>
            </w:r>
          </w:p>
        </w:tc>
        <w:tc>
          <w:tcPr>
            <w:tcW w:w="853" w:type="dxa"/>
          </w:tcPr>
          <w:p w:rsidR="00D36707" w:rsidRPr="00A9711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-</w:t>
            </w:r>
          </w:p>
        </w:tc>
      </w:tr>
      <w:tr w:rsidR="005B215B" w:rsidRPr="002D04A4" w:rsidTr="000E5BA3">
        <w:tblPrEx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92" w:type="dxa"/>
          </w:tcPr>
          <w:p w:rsidR="005B215B" w:rsidRPr="002D04A4" w:rsidRDefault="005B215B" w:rsidP="005B215B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პისუარი</w:t>
            </w:r>
          </w:p>
        </w:tc>
        <w:tc>
          <w:tcPr>
            <w:tcW w:w="776" w:type="dxa"/>
          </w:tcPr>
          <w:p w:rsidR="005B215B" w:rsidRPr="005B215B" w:rsidRDefault="005B215B" w:rsidP="005B215B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750" w:type="dxa"/>
          </w:tcPr>
          <w:p w:rsidR="005B215B" w:rsidRPr="00A9711B" w:rsidRDefault="005B215B" w:rsidP="005B215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0.035</w:t>
            </w:r>
          </w:p>
        </w:tc>
        <w:tc>
          <w:tcPr>
            <w:tcW w:w="701" w:type="dxa"/>
          </w:tcPr>
          <w:p w:rsidR="005B215B" w:rsidRPr="00A9711B" w:rsidRDefault="005B215B" w:rsidP="005B215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36</w:t>
            </w:r>
          </w:p>
        </w:tc>
        <w:tc>
          <w:tcPr>
            <w:tcW w:w="842" w:type="dxa"/>
          </w:tcPr>
          <w:p w:rsidR="005B215B" w:rsidRPr="00A9711B" w:rsidRDefault="005B215B" w:rsidP="005B215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0.035</w:t>
            </w:r>
          </w:p>
        </w:tc>
        <w:tc>
          <w:tcPr>
            <w:tcW w:w="729" w:type="dxa"/>
          </w:tcPr>
          <w:p w:rsidR="005B215B" w:rsidRPr="00A9711B" w:rsidRDefault="005B215B" w:rsidP="005B215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36</w:t>
            </w:r>
          </w:p>
        </w:tc>
        <w:tc>
          <w:tcPr>
            <w:tcW w:w="708" w:type="dxa"/>
          </w:tcPr>
          <w:p w:rsidR="005B215B" w:rsidRPr="00A9711B" w:rsidRDefault="005B215B" w:rsidP="005B215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-</w:t>
            </w:r>
          </w:p>
        </w:tc>
        <w:tc>
          <w:tcPr>
            <w:tcW w:w="853" w:type="dxa"/>
          </w:tcPr>
          <w:p w:rsidR="005B215B" w:rsidRPr="00A9711B" w:rsidRDefault="005B215B" w:rsidP="005B215B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-</w:t>
            </w:r>
          </w:p>
        </w:tc>
      </w:tr>
      <w:tr w:rsidR="0087570C" w:rsidRPr="002D04A4" w:rsidTr="000E5BA3">
        <w:tblPrEx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92" w:type="dxa"/>
          </w:tcPr>
          <w:p w:rsidR="0087570C" w:rsidRPr="005B215B" w:rsidRDefault="0087570C" w:rsidP="0087570C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სარეცხი მანქანა</w:t>
            </w:r>
          </w:p>
        </w:tc>
        <w:tc>
          <w:tcPr>
            <w:tcW w:w="776" w:type="dxa"/>
          </w:tcPr>
          <w:p w:rsidR="0087570C" w:rsidRPr="005B215B" w:rsidRDefault="0087570C" w:rsidP="0087570C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2</w:t>
            </w:r>
          </w:p>
        </w:tc>
        <w:tc>
          <w:tcPr>
            <w:tcW w:w="750" w:type="dxa"/>
          </w:tcPr>
          <w:p w:rsidR="0087570C" w:rsidRDefault="0087570C" w:rsidP="0087570C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0.25</w:t>
            </w:r>
          </w:p>
        </w:tc>
        <w:tc>
          <w:tcPr>
            <w:tcW w:w="701" w:type="dxa"/>
          </w:tcPr>
          <w:p w:rsidR="0087570C" w:rsidRDefault="0087570C" w:rsidP="0087570C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300</w:t>
            </w:r>
          </w:p>
        </w:tc>
        <w:tc>
          <w:tcPr>
            <w:tcW w:w="842" w:type="dxa"/>
          </w:tcPr>
          <w:p w:rsidR="0087570C" w:rsidRDefault="0087570C" w:rsidP="0087570C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0.18</w:t>
            </w:r>
          </w:p>
        </w:tc>
        <w:tc>
          <w:tcPr>
            <w:tcW w:w="729" w:type="dxa"/>
          </w:tcPr>
          <w:p w:rsidR="0087570C" w:rsidRDefault="0087570C" w:rsidP="0087570C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300</w:t>
            </w:r>
          </w:p>
        </w:tc>
        <w:tc>
          <w:tcPr>
            <w:tcW w:w="708" w:type="dxa"/>
          </w:tcPr>
          <w:p w:rsidR="0087570C" w:rsidRPr="00A9711B" w:rsidRDefault="0087570C" w:rsidP="0087570C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-</w:t>
            </w:r>
          </w:p>
        </w:tc>
        <w:tc>
          <w:tcPr>
            <w:tcW w:w="853" w:type="dxa"/>
          </w:tcPr>
          <w:p w:rsidR="0087570C" w:rsidRPr="00A9711B" w:rsidRDefault="0087570C" w:rsidP="0087570C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A9711B">
              <w:rPr>
                <w:rFonts w:ascii="Sylfaen" w:hAnsi="Sylfaen"/>
                <w:sz w:val="16"/>
                <w:szCs w:val="16"/>
                <w:lang w:val="ka-GE"/>
              </w:rPr>
              <w:t>-</w:t>
            </w:r>
          </w:p>
        </w:tc>
      </w:tr>
      <w:tr w:rsidR="0087570C" w:rsidRPr="002D04A4" w:rsidTr="000E5BA3">
        <w:tblPrEx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92" w:type="dxa"/>
          </w:tcPr>
          <w:p w:rsidR="0087570C" w:rsidRPr="002D04A4" w:rsidRDefault="0087570C" w:rsidP="0087570C">
            <w:pPr>
              <w:jc w:val="right"/>
              <w:rPr>
                <w:rFonts w:ascii="Sylfaen" w:hAnsi="Sylfaen"/>
                <w:sz w:val="16"/>
                <w:szCs w:val="16"/>
                <w:lang w:val="ka-GE"/>
              </w:rPr>
            </w:pPr>
            <w:r w:rsidRPr="002D04A4">
              <w:rPr>
                <w:rFonts w:ascii="Sylfaen" w:hAnsi="Sylfaen"/>
                <w:sz w:val="16"/>
                <w:szCs w:val="16"/>
                <w:lang w:val="ka-GE"/>
              </w:rPr>
              <w:t>სულ</w:t>
            </w:r>
          </w:p>
        </w:tc>
        <w:tc>
          <w:tcPr>
            <w:tcW w:w="776" w:type="dxa"/>
          </w:tcPr>
          <w:p w:rsidR="0087570C" w:rsidRPr="007C5E0E" w:rsidRDefault="00644B05" w:rsidP="007C5E0E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3</w:t>
            </w:r>
            <w:r w:rsidR="007C5E0E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750" w:type="dxa"/>
          </w:tcPr>
          <w:p w:rsidR="0087570C" w:rsidRPr="00A8191A" w:rsidRDefault="0087570C" w:rsidP="0087570C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01" w:type="dxa"/>
          </w:tcPr>
          <w:p w:rsidR="0087570C" w:rsidRDefault="0087570C" w:rsidP="0087570C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842" w:type="dxa"/>
          </w:tcPr>
          <w:p w:rsidR="0087570C" w:rsidRDefault="0087570C" w:rsidP="0087570C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29" w:type="dxa"/>
          </w:tcPr>
          <w:p w:rsidR="0087570C" w:rsidRDefault="0087570C" w:rsidP="0087570C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08" w:type="dxa"/>
          </w:tcPr>
          <w:p w:rsidR="0087570C" w:rsidRPr="00A9711B" w:rsidRDefault="0087570C" w:rsidP="0087570C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853" w:type="dxa"/>
          </w:tcPr>
          <w:p w:rsidR="0087570C" w:rsidRPr="00A9711B" w:rsidRDefault="0087570C" w:rsidP="0087570C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</w:tbl>
    <w:p w:rsidR="000E1DCA" w:rsidRDefault="000E1DCA" w:rsidP="00D36707">
      <w:pPr>
        <w:spacing w:after="200" w:line="276" w:lineRule="auto"/>
        <w:rPr>
          <w:rFonts w:ascii="Sylfaen" w:eastAsiaTheme="minorEastAsia" w:hAnsi="Sylfaen"/>
          <w:lang w:val="ka-GE"/>
        </w:rPr>
      </w:pPr>
    </w:p>
    <w:p w:rsidR="00D36707" w:rsidRDefault="00D36707" w:rsidP="00D36707">
      <w:pPr>
        <w:jc w:val="center"/>
        <w:rPr>
          <w:rFonts w:ascii="Sylfaen" w:eastAsiaTheme="minorEastAsia" w:hAnsi="Sylfaen"/>
          <w:lang w:val="ka-GE"/>
        </w:rPr>
      </w:pPr>
    </w:p>
    <w:p w:rsidR="00D36707" w:rsidRDefault="00D36707" w:rsidP="00D36707">
      <w:pPr>
        <w:shd w:val="clear" w:color="auto" w:fill="FFFFFF" w:themeFill="background1"/>
        <w:jc w:val="center"/>
        <w:rPr>
          <w:rFonts w:ascii="Sylfaen" w:hAnsi="Sylfaen"/>
          <w:b/>
          <w:lang w:val="ka-GE"/>
        </w:rPr>
      </w:pPr>
      <w:r w:rsidRPr="002930E2">
        <w:rPr>
          <w:rFonts w:ascii="Sylfaen" w:hAnsi="Sylfaen"/>
          <w:b/>
          <w:lang w:val="ka-GE"/>
        </w:rPr>
        <w:t>წყლის მოხმარების ძირითადი მაჩვენებლები</w:t>
      </w:r>
    </w:p>
    <w:p w:rsidR="00D36707" w:rsidRPr="002930E2" w:rsidRDefault="00D36707" w:rsidP="00D36707">
      <w:pPr>
        <w:shd w:val="clear" w:color="auto" w:fill="FFFFFF" w:themeFill="background1"/>
        <w:jc w:val="center"/>
        <w:rPr>
          <w:rFonts w:ascii="Sylfaen" w:hAnsi="Sylfaen"/>
          <w:b/>
          <w:lang w:val="ka-GE"/>
        </w:rPr>
      </w:pPr>
    </w:p>
    <w:tbl>
      <w:tblPr>
        <w:tblStyle w:val="TableGrid"/>
        <w:tblW w:w="10609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282"/>
        <w:gridCol w:w="967"/>
        <w:gridCol w:w="810"/>
        <w:gridCol w:w="567"/>
        <w:gridCol w:w="567"/>
        <w:gridCol w:w="567"/>
        <w:gridCol w:w="567"/>
        <w:gridCol w:w="567"/>
        <w:gridCol w:w="567"/>
        <w:gridCol w:w="571"/>
        <w:gridCol w:w="709"/>
        <w:gridCol w:w="709"/>
        <w:gridCol w:w="709"/>
        <w:gridCol w:w="708"/>
        <w:gridCol w:w="673"/>
        <w:gridCol w:w="619"/>
        <w:gridCol w:w="450"/>
      </w:tblGrid>
      <w:tr w:rsidR="00D36707" w:rsidRPr="001B3990" w:rsidTr="000E5BA3">
        <w:trPr>
          <w:trHeight w:val="170"/>
        </w:trPr>
        <w:tc>
          <w:tcPr>
            <w:tcW w:w="282" w:type="dxa"/>
            <w:vMerge w:val="restart"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№</w:t>
            </w:r>
          </w:p>
        </w:tc>
        <w:tc>
          <w:tcPr>
            <w:tcW w:w="967" w:type="dxa"/>
            <w:vMerge w:val="restart"/>
            <w:textDirection w:val="btLr"/>
          </w:tcPr>
          <w:p w:rsidR="00D36707" w:rsidRPr="003D6AEB" w:rsidRDefault="00D36707" w:rsidP="000E5BA3">
            <w:pPr>
              <w:ind w:left="113" w:right="113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 xml:space="preserve">  </w:t>
            </w:r>
          </w:p>
          <w:p w:rsidR="00D36707" w:rsidRPr="003D6AEB" w:rsidRDefault="00D36707" w:rsidP="000E5BA3">
            <w:pPr>
              <w:ind w:left="113" w:right="113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  <w:p w:rsidR="00D36707" w:rsidRPr="003D6AEB" w:rsidRDefault="00D36707" w:rsidP="000E5BA3">
            <w:pPr>
              <w:ind w:left="113" w:right="113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მომმარებელი</w:t>
            </w:r>
          </w:p>
        </w:tc>
        <w:tc>
          <w:tcPr>
            <w:tcW w:w="810" w:type="dxa"/>
            <w:vMerge w:val="restart"/>
            <w:textDirection w:val="btLr"/>
          </w:tcPr>
          <w:p w:rsidR="00D36707" w:rsidRPr="003D6AEB" w:rsidRDefault="00D36707" w:rsidP="000E5BA3">
            <w:pPr>
              <w:ind w:left="113" w:right="113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განზ. ერთეული</w:t>
            </w:r>
          </w:p>
        </w:tc>
        <w:tc>
          <w:tcPr>
            <w:tcW w:w="567" w:type="dxa"/>
            <w:vMerge w:val="restart"/>
            <w:textDirection w:val="btLr"/>
          </w:tcPr>
          <w:p w:rsidR="00D36707" w:rsidRPr="003D6AEB" w:rsidRDefault="00D36707" w:rsidP="000E5BA3">
            <w:pPr>
              <w:ind w:left="113" w:right="113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რაოდენობა</w:t>
            </w:r>
          </w:p>
        </w:tc>
        <w:tc>
          <w:tcPr>
            <w:tcW w:w="3406" w:type="dxa"/>
            <w:gridSpan w:val="6"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წყლის ხარჯის ნორმა</w:t>
            </w:r>
          </w:p>
        </w:tc>
        <w:tc>
          <w:tcPr>
            <w:tcW w:w="4127" w:type="dxa"/>
            <w:gridSpan w:val="6"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წყლის ხარჯის დამახასიათებელი დონე</w:t>
            </w:r>
          </w:p>
        </w:tc>
        <w:tc>
          <w:tcPr>
            <w:tcW w:w="450" w:type="dxa"/>
            <w:vMerge w:val="restart"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შენიშვნა</w:t>
            </w:r>
          </w:p>
        </w:tc>
      </w:tr>
      <w:tr w:rsidR="00D36707" w:rsidRPr="001B3990" w:rsidTr="000E5BA3">
        <w:trPr>
          <w:trHeight w:val="771"/>
        </w:trPr>
        <w:tc>
          <w:tcPr>
            <w:tcW w:w="282" w:type="dxa"/>
            <w:vMerge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967" w:type="dxa"/>
            <w:vMerge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810" w:type="dxa"/>
            <w:vMerge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567" w:type="dxa"/>
            <w:vMerge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701" w:type="dxa"/>
            <w:gridSpan w:val="3"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საათში</w:t>
            </w:r>
          </w:p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ლ/სთ</w:t>
            </w:r>
          </w:p>
        </w:tc>
        <w:tc>
          <w:tcPr>
            <w:tcW w:w="1705" w:type="dxa"/>
            <w:gridSpan w:val="3"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დღე-ღამეში</w:t>
            </w:r>
          </w:p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ლ/დღ.ღ.</w:t>
            </w:r>
          </w:p>
        </w:tc>
        <w:tc>
          <w:tcPr>
            <w:tcW w:w="2127" w:type="dxa"/>
            <w:gridSpan w:val="3"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წყლის მაქსიმალური მოხმარება საათში ლ/სთ</w:t>
            </w:r>
          </w:p>
        </w:tc>
        <w:tc>
          <w:tcPr>
            <w:tcW w:w="2000" w:type="dxa"/>
            <w:gridSpan w:val="3"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წყლის მაქსიმალური მოხმარება დღე-ღამეში ლ/დღ.ღ.</w:t>
            </w:r>
          </w:p>
        </w:tc>
        <w:tc>
          <w:tcPr>
            <w:tcW w:w="450" w:type="dxa"/>
            <w:vMerge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D36707" w:rsidRPr="001B3990" w:rsidTr="000E5BA3">
        <w:trPr>
          <w:cantSplit/>
          <w:trHeight w:val="1501"/>
        </w:trPr>
        <w:tc>
          <w:tcPr>
            <w:tcW w:w="282" w:type="dxa"/>
            <w:vMerge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967" w:type="dxa"/>
            <w:vMerge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810" w:type="dxa"/>
            <w:vMerge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567" w:type="dxa"/>
            <w:vMerge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567" w:type="dxa"/>
            <w:textDirection w:val="btLr"/>
          </w:tcPr>
          <w:p w:rsidR="00D36707" w:rsidRPr="003D6AEB" w:rsidRDefault="00D36707" w:rsidP="000E5BA3">
            <w:pPr>
              <w:ind w:left="113" w:right="11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Q  სთ. ერთ.</w:t>
            </w:r>
          </w:p>
        </w:tc>
        <w:tc>
          <w:tcPr>
            <w:tcW w:w="567" w:type="dxa"/>
            <w:textDirection w:val="btLr"/>
          </w:tcPr>
          <w:p w:rsidR="00D36707" w:rsidRPr="003D6AEB" w:rsidRDefault="00D36707" w:rsidP="000E5BA3">
            <w:pPr>
              <w:ind w:left="113" w:right="11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Q სთ. ცივი</w:t>
            </w:r>
          </w:p>
        </w:tc>
        <w:tc>
          <w:tcPr>
            <w:tcW w:w="567" w:type="dxa"/>
            <w:textDirection w:val="btLr"/>
          </w:tcPr>
          <w:p w:rsidR="00D36707" w:rsidRPr="003D6AEB" w:rsidRDefault="00D36707" w:rsidP="000E5BA3">
            <w:pPr>
              <w:ind w:left="113" w:right="11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Q  სთ. ცხელი</w:t>
            </w:r>
          </w:p>
        </w:tc>
        <w:tc>
          <w:tcPr>
            <w:tcW w:w="567" w:type="dxa"/>
            <w:textDirection w:val="btLr"/>
          </w:tcPr>
          <w:p w:rsidR="00D36707" w:rsidRPr="003D6AEB" w:rsidRDefault="00D36707" w:rsidP="000E5BA3">
            <w:pPr>
              <w:ind w:left="113" w:right="11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Q დღ.ღ. ერთ.</w:t>
            </w:r>
          </w:p>
        </w:tc>
        <w:tc>
          <w:tcPr>
            <w:tcW w:w="567" w:type="dxa"/>
            <w:textDirection w:val="btLr"/>
          </w:tcPr>
          <w:p w:rsidR="00D36707" w:rsidRPr="003D6AEB" w:rsidRDefault="00D36707" w:rsidP="000E5BA3">
            <w:pPr>
              <w:ind w:left="113" w:right="11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Q დღ.ღ. ცივი</w:t>
            </w:r>
          </w:p>
        </w:tc>
        <w:tc>
          <w:tcPr>
            <w:tcW w:w="571" w:type="dxa"/>
            <w:textDirection w:val="btLr"/>
          </w:tcPr>
          <w:p w:rsidR="00D36707" w:rsidRPr="003D6AEB" w:rsidRDefault="00D36707" w:rsidP="000E5BA3">
            <w:pPr>
              <w:ind w:left="113" w:right="11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Q დღ.ღ. ცხელი</w:t>
            </w:r>
          </w:p>
        </w:tc>
        <w:tc>
          <w:tcPr>
            <w:tcW w:w="709" w:type="dxa"/>
            <w:textDirection w:val="btLr"/>
          </w:tcPr>
          <w:p w:rsidR="00D36707" w:rsidRPr="003D6AEB" w:rsidRDefault="00D36707" w:rsidP="000E5BA3">
            <w:pPr>
              <w:ind w:left="113" w:right="11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UQ  სთ. ერთ.</w:t>
            </w:r>
          </w:p>
        </w:tc>
        <w:tc>
          <w:tcPr>
            <w:tcW w:w="709" w:type="dxa"/>
            <w:textDirection w:val="btLr"/>
          </w:tcPr>
          <w:p w:rsidR="00D36707" w:rsidRPr="003D6AEB" w:rsidRDefault="00D36707" w:rsidP="000E5BA3">
            <w:pPr>
              <w:ind w:left="113" w:right="11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UQ სთ. ცივი</w:t>
            </w:r>
          </w:p>
        </w:tc>
        <w:tc>
          <w:tcPr>
            <w:tcW w:w="709" w:type="dxa"/>
            <w:textDirection w:val="btLr"/>
          </w:tcPr>
          <w:p w:rsidR="00D36707" w:rsidRPr="003D6AEB" w:rsidRDefault="00D36707" w:rsidP="000E5BA3">
            <w:pPr>
              <w:ind w:left="113" w:right="11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UQ სთ. ცხელი</w:t>
            </w:r>
          </w:p>
        </w:tc>
        <w:tc>
          <w:tcPr>
            <w:tcW w:w="708" w:type="dxa"/>
            <w:textDirection w:val="btLr"/>
          </w:tcPr>
          <w:p w:rsidR="00D36707" w:rsidRPr="003D6AEB" w:rsidRDefault="00D36707" w:rsidP="000E5BA3">
            <w:pPr>
              <w:ind w:left="113" w:right="11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UQ დღ.ღ. ერთ.</w:t>
            </w:r>
          </w:p>
        </w:tc>
        <w:tc>
          <w:tcPr>
            <w:tcW w:w="673" w:type="dxa"/>
            <w:textDirection w:val="btLr"/>
          </w:tcPr>
          <w:p w:rsidR="00D36707" w:rsidRPr="003D6AEB" w:rsidRDefault="00D36707" w:rsidP="000E5BA3">
            <w:pPr>
              <w:ind w:left="113" w:right="11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UQ  დღ.ღ. ცივი</w:t>
            </w:r>
          </w:p>
        </w:tc>
        <w:tc>
          <w:tcPr>
            <w:tcW w:w="619" w:type="dxa"/>
            <w:textDirection w:val="btLr"/>
          </w:tcPr>
          <w:p w:rsidR="00D36707" w:rsidRPr="003D6AEB" w:rsidRDefault="00D36707" w:rsidP="000E5BA3">
            <w:pPr>
              <w:ind w:left="113" w:right="113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UQ დღ.ღ. ცხელი</w:t>
            </w:r>
          </w:p>
        </w:tc>
        <w:tc>
          <w:tcPr>
            <w:tcW w:w="450" w:type="dxa"/>
            <w:vMerge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D36707" w:rsidRPr="001B3990" w:rsidTr="000E5BA3">
        <w:tblPrEx>
          <w:tblLook w:val="0000" w:firstRow="0" w:lastRow="0" w:firstColumn="0" w:lastColumn="0" w:noHBand="0" w:noVBand="0"/>
        </w:tblPrEx>
        <w:trPr>
          <w:trHeight w:val="133"/>
        </w:trPr>
        <w:tc>
          <w:tcPr>
            <w:tcW w:w="282" w:type="dxa"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1</w:t>
            </w:r>
          </w:p>
        </w:tc>
        <w:tc>
          <w:tcPr>
            <w:tcW w:w="967" w:type="dxa"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2</w:t>
            </w:r>
          </w:p>
        </w:tc>
        <w:tc>
          <w:tcPr>
            <w:tcW w:w="810" w:type="dxa"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3</w:t>
            </w:r>
          </w:p>
        </w:tc>
        <w:tc>
          <w:tcPr>
            <w:tcW w:w="567" w:type="dxa"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4</w:t>
            </w:r>
          </w:p>
        </w:tc>
        <w:tc>
          <w:tcPr>
            <w:tcW w:w="567" w:type="dxa"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5</w:t>
            </w:r>
          </w:p>
        </w:tc>
        <w:tc>
          <w:tcPr>
            <w:tcW w:w="567" w:type="dxa"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6</w:t>
            </w:r>
          </w:p>
        </w:tc>
        <w:tc>
          <w:tcPr>
            <w:tcW w:w="567" w:type="dxa"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7</w:t>
            </w:r>
          </w:p>
        </w:tc>
        <w:tc>
          <w:tcPr>
            <w:tcW w:w="567" w:type="dxa"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8</w:t>
            </w:r>
          </w:p>
        </w:tc>
        <w:tc>
          <w:tcPr>
            <w:tcW w:w="567" w:type="dxa"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9</w:t>
            </w:r>
          </w:p>
        </w:tc>
        <w:tc>
          <w:tcPr>
            <w:tcW w:w="571" w:type="dxa"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10</w:t>
            </w:r>
          </w:p>
        </w:tc>
        <w:tc>
          <w:tcPr>
            <w:tcW w:w="709" w:type="dxa"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11</w:t>
            </w:r>
          </w:p>
        </w:tc>
        <w:tc>
          <w:tcPr>
            <w:tcW w:w="709" w:type="dxa"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12</w:t>
            </w:r>
          </w:p>
        </w:tc>
        <w:tc>
          <w:tcPr>
            <w:tcW w:w="709" w:type="dxa"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13</w:t>
            </w:r>
          </w:p>
        </w:tc>
        <w:tc>
          <w:tcPr>
            <w:tcW w:w="708" w:type="dxa"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14</w:t>
            </w:r>
          </w:p>
        </w:tc>
        <w:tc>
          <w:tcPr>
            <w:tcW w:w="673" w:type="dxa"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15</w:t>
            </w:r>
          </w:p>
        </w:tc>
        <w:tc>
          <w:tcPr>
            <w:tcW w:w="619" w:type="dxa"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16</w:t>
            </w:r>
          </w:p>
        </w:tc>
        <w:tc>
          <w:tcPr>
            <w:tcW w:w="450" w:type="dxa"/>
          </w:tcPr>
          <w:p w:rsidR="00D36707" w:rsidRPr="003D6AEB" w:rsidRDefault="00D36707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D6AEB">
              <w:rPr>
                <w:rFonts w:ascii="Sylfaen" w:hAnsi="Sylfaen"/>
                <w:sz w:val="16"/>
                <w:szCs w:val="16"/>
                <w:lang w:val="ka-GE"/>
              </w:rPr>
              <w:t>17</w:t>
            </w:r>
          </w:p>
        </w:tc>
      </w:tr>
      <w:tr w:rsidR="000E5BA3" w:rsidRPr="001B3990" w:rsidTr="000E5BA3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282" w:type="dxa"/>
          </w:tcPr>
          <w:p w:rsidR="000E5BA3" w:rsidRPr="003D6AEB" w:rsidRDefault="000E5BA3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967" w:type="dxa"/>
          </w:tcPr>
          <w:p w:rsidR="000E5BA3" w:rsidRPr="003D6AEB" w:rsidRDefault="000E5BA3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მუშა</w:t>
            </w:r>
          </w:p>
        </w:tc>
        <w:tc>
          <w:tcPr>
            <w:tcW w:w="810" w:type="dxa"/>
          </w:tcPr>
          <w:p w:rsidR="000E5BA3" w:rsidRPr="003D6AEB" w:rsidRDefault="000E5BA3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567" w:type="dxa"/>
          </w:tcPr>
          <w:p w:rsidR="000E5BA3" w:rsidRPr="003D6AEB" w:rsidRDefault="000E5BA3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22</w:t>
            </w:r>
          </w:p>
        </w:tc>
        <w:tc>
          <w:tcPr>
            <w:tcW w:w="567" w:type="dxa"/>
            <w:vAlign w:val="center"/>
          </w:tcPr>
          <w:p w:rsidR="000E5BA3" w:rsidRDefault="000E5BA3" w:rsidP="000E5BA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67" w:type="dxa"/>
            <w:vAlign w:val="center"/>
          </w:tcPr>
          <w:p w:rsidR="000E5BA3" w:rsidRDefault="000E5BA3" w:rsidP="000E5BA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567" w:type="dxa"/>
            <w:vAlign w:val="center"/>
          </w:tcPr>
          <w:p w:rsidR="000E5BA3" w:rsidRDefault="000E5BA3" w:rsidP="000E5BA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567" w:type="dxa"/>
            <w:vAlign w:val="center"/>
          </w:tcPr>
          <w:p w:rsidR="000E5BA3" w:rsidRDefault="000E5BA3" w:rsidP="000E5BA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67" w:type="dxa"/>
            <w:vAlign w:val="center"/>
          </w:tcPr>
          <w:p w:rsidR="000E5BA3" w:rsidRDefault="000E5BA3" w:rsidP="000E5BA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571" w:type="dxa"/>
            <w:vAlign w:val="center"/>
          </w:tcPr>
          <w:p w:rsidR="000E5BA3" w:rsidRDefault="000E5BA3" w:rsidP="000E5BA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709" w:type="dxa"/>
            <w:vAlign w:val="bottom"/>
          </w:tcPr>
          <w:p w:rsidR="000E5BA3" w:rsidRDefault="000E5BA3" w:rsidP="000E5BA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308</w:t>
            </w:r>
          </w:p>
        </w:tc>
        <w:tc>
          <w:tcPr>
            <w:tcW w:w="709" w:type="dxa"/>
            <w:vAlign w:val="bottom"/>
          </w:tcPr>
          <w:p w:rsidR="000E5BA3" w:rsidRDefault="000E5BA3" w:rsidP="000E5BA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99</w:t>
            </w:r>
          </w:p>
        </w:tc>
        <w:tc>
          <w:tcPr>
            <w:tcW w:w="709" w:type="dxa"/>
            <w:vAlign w:val="bottom"/>
          </w:tcPr>
          <w:p w:rsidR="000E5BA3" w:rsidRDefault="000E5BA3" w:rsidP="000E5BA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708" w:type="dxa"/>
            <w:vAlign w:val="bottom"/>
          </w:tcPr>
          <w:p w:rsidR="000E5BA3" w:rsidRDefault="000E5BA3" w:rsidP="000E5BA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5280</w:t>
            </w:r>
          </w:p>
        </w:tc>
        <w:tc>
          <w:tcPr>
            <w:tcW w:w="673" w:type="dxa"/>
            <w:vAlign w:val="bottom"/>
          </w:tcPr>
          <w:p w:rsidR="000E5BA3" w:rsidRDefault="000E5BA3" w:rsidP="000E5BA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2860</w:t>
            </w:r>
          </w:p>
        </w:tc>
        <w:tc>
          <w:tcPr>
            <w:tcW w:w="619" w:type="dxa"/>
            <w:vAlign w:val="bottom"/>
          </w:tcPr>
          <w:p w:rsidR="000E5BA3" w:rsidRDefault="000E5BA3" w:rsidP="000E5BA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2420</w:t>
            </w:r>
          </w:p>
        </w:tc>
        <w:tc>
          <w:tcPr>
            <w:tcW w:w="450" w:type="dxa"/>
          </w:tcPr>
          <w:p w:rsidR="000E5BA3" w:rsidRPr="003D6AEB" w:rsidRDefault="000E5BA3" w:rsidP="000E5BA3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</w:tbl>
    <w:p w:rsidR="00D36707" w:rsidRPr="00DE1095" w:rsidRDefault="00D36707" w:rsidP="00D36707">
      <w:pPr>
        <w:shd w:val="clear" w:color="auto" w:fill="FFFFFF" w:themeFill="background1"/>
        <w:jc w:val="both"/>
        <w:rPr>
          <w:rFonts w:ascii="Sylfaen" w:hAnsi="Sylfaen"/>
          <w:lang w:val="en-US"/>
        </w:rPr>
      </w:pPr>
    </w:p>
    <w:p w:rsidR="00D36707" w:rsidRPr="001B3990" w:rsidRDefault="00D36707" w:rsidP="00D36707">
      <w:pPr>
        <w:jc w:val="both"/>
        <w:rPr>
          <w:rFonts w:ascii="Sylfaen" w:hAnsi="Sylfaen"/>
          <w:lang w:val="ka-GE"/>
        </w:rPr>
      </w:pPr>
      <w:r w:rsidRPr="001B3990">
        <w:rPr>
          <w:rFonts w:ascii="Sylfaen" w:hAnsi="Sylfaen"/>
          <w:lang w:val="ka-GE"/>
        </w:rPr>
        <w:tab/>
        <w:t xml:space="preserve">წყლის მოხმარების ნორმა </w:t>
      </w:r>
      <w:r>
        <w:rPr>
          <w:rFonts w:ascii="Sylfaen" w:hAnsi="Sylfaen"/>
          <w:lang w:val="ka-GE"/>
        </w:rPr>
        <w:t xml:space="preserve">ერთ </w:t>
      </w:r>
      <w:r w:rsidR="00906789">
        <w:rPr>
          <w:rFonts w:ascii="Sylfaen" w:hAnsi="Sylfaen"/>
          <w:lang w:val="ka-GE"/>
        </w:rPr>
        <w:t xml:space="preserve">მუშაზე </w:t>
      </w:r>
      <w:r w:rsidRPr="001B3990">
        <w:rPr>
          <w:rFonts w:ascii="Sylfaen" w:hAnsi="Sylfaen"/>
          <w:lang w:val="ka-GE"/>
        </w:rPr>
        <w:t xml:space="preserve">მიღებულია </w:t>
      </w:r>
      <w:r w:rsidR="00CB5522">
        <w:rPr>
          <w:rFonts w:ascii="Sylfaen" w:hAnsi="Sylfaen"/>
          <w:lang w:val="ka-GE"/>
        </w:rPr>
        <w:t>240</w:t>
      </w:r>
      <w:r w:rsidRPr="001B3990">
        <w:rPr>
          <w:rFonts w:ascii="Sylfaen" w:hAnsi="Sylfaen"/>
          <w:lang w:val="ka-GE"/>
        </w:rPr>
        <w:t xml:space="preserve"> ლ/დღ.ღ საათური ხარჯი - </w:t>
      </w:r>
      <w:r w:rsidR="00CB5522">
        <w:rPr>
          <w:rFonts w:ascii="Sylfaen" w:hAnsi="Sylfaen"/>
          <w:lang w:val="ka-GE"/>
        </w:rPr>
        <w:t>14</w:t>
      </w:r>
      <w:r w:rsidRPr="001B3990">
        <w:rPr>
          <w:rFonts w:ascii="Sylfaen" w:hAnsi="Sylfaen"/>
          <w:lang w:val="ka-GE"/>
        </w:rPr>
        <w:t xml:space="preserve"> ლ/სთ ხელსაწყოს მაქსიმალური ხარჯი შხაპი/ვანა 0,3 ლ/წმ.</w:t>
      </w:r>
    </w:p>
    <w:p w:rsidR="00D36707" w:rsidRPr="003D6AEB" w:rsidRDefault="00D36707" w:rsidP="00D36707">
      <w:pPr>
        <w:jc w:val="both"/>
        <w:rPr>
          <w:rFonts w:ascii="AcadNusx" w:hAnsi="AcadNusx"/>
          <w:lang w:val="ka-GE"/>
        </w:rPr>
      </w:pPr>
      <w:r w:rsidRPr="001B3990">
        <w:rPr>
          <w:rFonts w:ascii="Sylfaen" w:hAnsi="Sylfaen"/>
          <w:lang w:val="ka-GE"/>
        </w:rPr>
        <w:tab/>
      </w:r>
      <w:r w:rsidRPr="001B3990">
        <w:rPr>
          <w:rFonts w:ascii="Sylfaen" w:hAnsi="Sylfaen"/>
          <w:lang w:val="ka-GE"/>
        </w:rPr>
        <w:tab/>
      </w:r>
      <w:r w:rsidRPr="003D6AEB">
        <w:rPr>
          <w:rFonts w:ascii="AcadNusx" w:hAnsi="AcadNusx"/>
          <w:lang w:val="ka-GE"/>
        </w:rPr>
        <w:t>xelsawyoebis muSaobis varaudobis ricxvi:</w:t>
      </w:r>
    </w:p>
    <w:p w:rsidR="00D36707" w:rsidRPr="003D6AEB" w:rsidRDefault="00D36707" w:rsidP="00D36707">
      <w:pPr>
        <w:ind w:firstLine="540"/>
        <w:jc w:val="both"/>
        <w:rPr>
          <w:rFonts w:ascii="AcadNusx" w:hAnsi="AcadNusx"/>
          <w:sz w:val="40"/>
          <w:vertAlign w:val="superscript"/>
          <w:lang w:val="ka-GE"/>
        </w:rPr>
      </w:pPr>
      <w:r w:rsidRPr="003D6AEB">
        <w:rPr>
          <w:rFonts w:ascii="AcadNusx" w:hAnsi="AcadNusx"/>
          <w:lang w:val="ka-GE"/>
        </w:rPr>
        <w:lastRenderedPageBreak/>
        <w:t xml:space="preserve">                      </w:t>
      </w:r>
      <w:r w:rsidRPr="003D6AEB">
        <w:rPr>
          <w:lang w:val="ka-GE"/>
        </w:rPr>
        <w:t>P</w:t>
      </w:r>
      <w:r w:rsidRPr="003D6AEB">
        <w:rPr>
          <w:rFonts w:ascii="Arial" w:hAnsi="Arial" w:cs="Arial"/>
          <w:lang w:val="ka-GE"/>
        </w:rPr>
        <w:t xml:space="preserve">= </w:t>
      </w:r>
      <w:r w:rsidRPr="00B22369">
        <w:rPr>
          <w:rFonts w:ascii="Arial" w:hAnsi="Arial" w:cs="Arial"/>
          <w:position w:val="-28"/>
        </w:rPr>
        <w:object w:dxaOrig="1100" w:dyaOrig="660">
          <v:shape id="_x0000_i1026" type="#_x0000_t75" style="width:55.3pt;height:34pt" o:ole="">
            <v:imagedata r:id="rId8" o:title=""/>
          </v:shape>
          <o:OLEObject Type="Embed" ProgID="Equation.3" ShapeID="_x0000_i1026" DrawAspect="Content" ObjectID="_1598443527" r:id="rId10"/>
        </w:object>
      </w:r>
      <w:r w:rsidRPr="003D6AEB">
        <w:rPr>
          <w:rFonts w:ascii="Arial" w:hAnsi="Arial" w:cs="Arial"/>
          <w:lang w:val="ka-GE"/>
        </w:rPr>
        <w:t xml:space="preserve">                </w:t>
      </w:r>
      <w:r w:rsidRPr="003D6AEB">
        <w:rPr>
          <w:rFonts w:ascii="Arial" w:hAnsi="Arial" w:cs="Arial"/>
          <w:sz w:val="40"/>
          <w:vertAlign w:val="superscript"/>
          <w:lang w:val="ka-GE"/>
        </w:rPr>
        <w:t xml:space="preserve">                        </w:t>
      </w:r>
      <w:r w:rsidRPr="003D6AEB">
        <w:rPr>
          <w:rFonts w:ascii="Arial" w:hAnsi="Arial" w:cs="Arial"/>
          <w:sz w:val="40"/>
          <w:lang w:val="ka-GE"/>
        </w:rPr>
        <w:t xml:space="preserve">     </w:t>
      </w:r>
      <w:r w:rsidRPr="003D6AEB">
        <w:rPr>
          <w:rFonts w:ascii="AcadNusx" w:hAnsi="AcadNusx"/>
          <w:sz w:val="40"/>
          <w:lang w:val="ka-GE"/>
        </w:rPr>
        <w:t xml:space="preserve">      </w:t>
      </w:r>
      <w:r w:rsidRPr="003D6AEB">
        <w:rPr>
          <w:rFonts w:ascii="AcadNusx" w:hAnsi="AcadNusx"/>
          <w:sz w:val="40"/>
          <w:vertAlign w:val="superscript"/>
          <w:lang w:val="ka-GE"/>
        </w:rPr>
        <w:t xml:space="preserve">  </w:t>
      </w:r>
    </w:p>
    <w:p w:rsidR="00D36707" w:rsidRPr="007C5E0E" w:rsidRDefault="00D36707" w:rsidP="00D36707">
      <w:pPr>
        <w:jc w:val="both"/>
        <w:rPr>
          <w:rFonts w:ascii="Sylfaen" w:hAnsi="Sylfaen" w:cs="Calibri"/>
          <w:b/>
          <w:color w:val="000000"/>
          <w:szCs w:val="22"/>
          <w:lang w:val="ka-GE" w:eastAsia="en-US"/>
        </w:rPr>
      </w:pPr>
      <w:r w:rsidRPr="003D6AEB">
        <w:rPr>
          <w:rFonts w:ascii="Arial" w:hAnsi="Arial" w:cs="Arial"/>
          <w:lang w:val="ka-GE"/>
        </w:rPr>
        <w:t xml:space="preserve">                                     P= </w:t>
      </w:r>
      <w:r w:rsidR="000E5BA3">
        <w:rPr>
          <w:rFonts w:ascii="Sylfaen" w:hAnsi="Sylfaen" w:cs="Arial"/>
          <w:lang w:val="ka-GE"/>
        </w:rPr>
        <w:t>308</w:t>
      </w:r>
      <w:r w:rsidRPr="003D6AEB">
        <w:rPr>
          <w:rFonts w:ascii="Arial" w:hAnsi="Arial" w:cs="Arial"/>
          <w:lang w:val="ka-GE"/>
        </w:rPr>
        <w:t>/3600</w:t>
      </w:r>
      <w:r w:rsidRPr="003D6AEB">
        <w:rPr>
          <w:rFonts w:ascii="Arial" w:hAnsi="Arial" w:cs="Arial"/>
          <w:sz w:val="28"/>
          <w:lang w:val="ka-GE"/>
        </w:rPr>
        <w:t>·</w:t>
      </w:r>
      <w:r w:rsidRPr="003D6AEB">
        <w:rPr>
          <w:rFonts w:ascii="Arial" w:hAnsi="Arial" w:cs="Arial"/>
          <w:lang w:val="ka-GE"/>
        </w:rPr>
        <w:t>0.</w:t>
      </w:r>
      <w:r w:rsidRPr="00906789">
        <w:rPr>
          <w:rFonts w:ascii="Sylfaen" w:hAnsi="Sylfaen" w:cs="Arial"/>
          <w:lang w:val="ka-GE"/>
        </w:rPr>
        <w:t>3</w:t>
      </w:r>
      <w:r w:rsidRPr="003D6AEB">
        <w:rPr>
          <w:rFonts w:ascii="Arial" w:hAnsi="Arial" w:cs="Arial"/>
          <w:sz w:val="28"/>
          <w:lang w:val="ka-GE"/>
        </w:rPr>
        <w:t>·</w:t>
      </w:r>
      <w:r w:rsidR="00906789">
        <w:rPr>
          <w:rFonts w:ascii="Sylfaen" w:hAnsi="Sylfaen" w:cs="Arial"/>
          <w:lang w:val="ka-GE"/>
        </w:rPr>
        <w:t>3</w:t>
      </w:r>
      <w:r w:rsidR="007C5E0E" w:rsidRPr="007C5E0E">
        <w:rPr>
          <w:rFonts w:ascii="Sylfaen" w:hAnsi="Sylfaen" w:cs="Arial"/>
          <w:lang w:val="ka-GE"/>
        </w:rPr>
        <w:t>1</w:t>
      </w:r>
      <w:r w:rsidRPr="003D6AEB">
        <w:rPr>
          <w:rFonts w:ascii="Arial" w:hAnsi="Arial" w:cs="Arial"/>
          <w:lang w:val="ka-GE"/>
        </w:rPr>
        <w:t>=</w:t>
      </w:r>
      <w:r w:rsidRPr="00906789">
        <w:rPr>
          <w:rFonts w:ascii="Sylfaen" w:hAnsi="Sylfaen" w:cs="Calibri"/>
          <w:b/>
          <w:color w:val="000000"/>
          <w:szCs w:val="22"/>
          <w:lang w:val="ka-GE" w:eastAsia="en-US"/>
        </w:rPr>
        <w:t>0.0</w:t>
      </w:r>
      <w:r w:rsidR="00906789">
        <w:rPr>
          <w:rFonts w:ascii="Sylfaen" w:hAnsi="Sylfaen" w:cs="Calibri"/>
          <w:b/>
          <w:color w:val="000000"/>
          <w:szCs w:val="22"/>
          <w:lang w:val="ka-GE" w:eastAsia="en-US"/>
        </w:rPr>
        <w:t>0</w:t>
      </w:r>
      <w:r w:rsidR="000E5BA3">
        <w:rPr>
          <w:rFonts w:ascii="Sylfaen" w:hAnsi="Sylfaen" w:cs="Calibri"/>
          <w:b/>
          <w:color w:val="000000"/>
          <w:szCs w:val="22"/>
          <w:lang w:val="ka-GE" w:eastAsia="en-US"/>
        </w:rPr>
        <w:t>9</w:t>
      </w:r>
      <w:r w:rsidR="007C5E0E" w:rsidRPr="007C5E0E">
        <w:rPr>
          <w:rFonts w:ascii="Sylfaen" w:hAnsi="Sylfaen" w:cs="Calibri"/>
          <w:b/>
          <w:color w:val="000000"/>
          <w:szCs w:val="22"/>
          <w:lang w:val="ka-GE" w:eastAsia="en-US"/>
        </w:rPr>
        <w:t>2</w:t>
      </w:r>
    </w:p>
    <w:p w:rsidR="00D36707" w:rsidRPr="00220371" w:rsidRDefault="00D36707" w:rsidP="00D36707">
      <w:pPr>
        <w:ind w:firstLine="540"/>
        <w:jc w:val="both"/>
        <w:rPr>
          <w:rFonts w:ascii="Arial" w:hAnsi="Arial" w:cs="Arial"/>
          <w:lang w:val="ka-GE"/>
        </w:rPr>
      </w:pPr>
      <w:r w:rsidRPr="00220371">
        <w:rPr>
          <w:rFonts w:ascii="Arial" w:hAnsi="Arial" w:cs="Arial"/>
          <w:lang w:val="ka-GE"/>
        </w:rPr>
        <w:t>N·P=</w:t>
      </w:r>
      <w:r w:rsidRPr="00906789">
        <w:rPr>
          <w:rFonts w:ascii="Sylfaen" w:hAnsi="Sylfaen" w:cs="Calibri"/>
          <w:b/>
          <w:color w:val="000000"/>
          <w:szCs w:val="22"/>
          <w:lang w:val="ka-GE" w:eastAsia="en-US"/>
        </w:rPr>
        <w:t>0.0</w:t>
      </w:r>
      <w:r w:rsidR="00906789">
        <w:rPr>
          <w:rFonts w:ascii="Sylfaen" w:hAnsi="Sylfaen" w:cs="Calibri"/>
          <w:b/>
          <w:color w:val="000000"/>
          <w:szCs w:val="22"/>
          <w:lang w:val="ka-GE" w:eastAsia="en-US"/>
        </w:rPr>
        <w:t>0</w:t>
      </w:r>
      <w:r w:rsidR="000E5BA3">
        <w:rPr>
          <w:rFonts w:ascii="Sylfaen" w:hAnsi="Sylfaen" w:cs="Calibri"/>
          <w:b/>
          <w:color w:val="000000"/>
          <w:szCs w:val="22"/>
          <w:lang w:val="ka-GE" w:eastAsia="en-US"/>
        </w:rPr>
        <w:t>9</w:t>
      </w:r>
      <w:r w:rsidR="007C5E0E" w:rsidRPr="007C5E0E">
        <w:rPr>
          <w:rFonts w:ascii="Sylfaen" w:hAnsi="Sylfaen" w:cs="Calibri"/>
          <w:b/>
          <w:color w:val="000000"/>
          <w:szCs w:val="22"/>
          <w:lang w:val="ka-GE" w:eastAsia="en-US"/>
        </w:rPr>
        <w:t>2</w:t>
      </w:r>
      <w:r w:rsidRPr="00220371">
        <w:rPr>
          <w:rFonts w:ascii="Arial" w:hAnsi="Arial" w:cs="Arial"/>
          <w:b/>
          <w:i/>
          <w:lang w:val="ka-GE"/>
        </w:rPr>
        <w:t>·</w:t>
      </w:r>
      <w:r w:rsidR="00906789">
        <w:rPr>
          <w:rFonts w:ascii="Sylfaen" w:hAnsi="Sylfaen" w:cs="Arial"/>
          <w:lang w:val="ka-GE"/>
        </w:rPr>
        <w:t>3</w:t>
      </w:r>
      <w:r w:rsidR="007C5E0E" w:rsidRPr="007C5E0E">
        <w:rPr>
          <w:rFonts w:ascii="Sylfaen" w:hAnsi="Sylfaen" w:cs="Arial"/>
          <w:lang w:val="ka-GE"/>
        </w:rPr>
        <w:t>1</w:t>
      </w:r>
      <w:r w:rsidRPr="00220371">
        <w:rPr>
          <w:rFonts w:ascii="Arial" w:hAnsi="Arial" w:cs="Arial"/>
          <w:lang w:val="ka-GE"/>
        </w:rPr>
        <w:t>=</w:t>
      </w:r>
      <w:r w:rsidR="00906789">
        <w:rPr>
          <w:rFonts w:ascii="Sylfaen" w:hAnsi="Sylfaen" w:cs="Arial"/>
          <w:lang w:val="ka-GE"/>
        </w:rPr>
        <w:t>0.</w:t>
      </w:r>
      <w:r w:rsidR="000E5BA3">
        <w:rPr>
          <w:rFonts w:ascii="Sylfaen" w:hAnsi="Sylfaen" w:cs="Arial"/>
          <w:lang w:val="ka-GE"/>
        </w:rPr>
        <w:t>285</w:t>
      </w:r>
      <w:r w:rsidRPr="00220371">
        <w:rPr>
          <w:rFonts w:ascii="Arial" w:hAnsi="Arial" w:cs="Arial"/>
          <w:lang w:val="ka-GE"/>
        </w:rPr>
        <w:t xml:space="preserve"> </w:t>
      </w:r>
      <w:r>
        <w:rPr>
          <w:rFonts w:ascii="Arial" w:hAnsi="Arial" w:cs="Arial"/>
        </w:rPr>
        <w:t>α</w:t>
      </w:r>
      <w:r w:rsidRPr="00220371">
        <w:rPr>
          <w:rFonts w:ascii="Arial" w:hAnsi="Arial" w:cs="Arial"/>
          <w:lang w:val="ka-GE"/>
        </w:rPr>
        <w:t>=</w:t>
      </w:r>
      <w:r w:rsidR="00906789">
        <w:rPr>
          <w:rFonts w:ascii="Sylfaen" w:hAnsi="Sylfaen" w:cs="Arial"/>
          <w:lang w:val="ka-GE"/>
        </w:rPr>
        <w:t>0.</w:t>
      </w:r>
      <w:r w:rsidR="000E5BA3">
        <w:rPr>
          <w:rFonts w:ascii="Sylfaen" w:hAnsi="Sylfaen" w:cs="Arial"/>
          <w:lang w:val="ka-GE"/>
        </w:rPr>
        <w:t>526</w:t>
      </w:r>
      <w:r w:rsidRPr="00220371">
        <w:rPr>
          <w:rFonts w:ascii="Arial" w:hAnsi="Arial" w:cs="Arial"/>
          <w:lang w:val="ka-GE"/>
        </w:rPr>
        <w:t xml:space="preserve">  q=5q</w:t>
      </w:r>
      <w:r w:rsidRPr="00220371">
        <w:rPr>
          <w:rFonts w:ascii="Arial" w:hAnsi="Arial" w:cs="Arial"/>
          <w:vertAlign w:val="subscript"/>
          <w:lang w:val="ka-GE"/>
        </w:rPr>
        <w:t>0</w:t>
      </w:r>
      <w:r>
        <w:rPr>
          <w:rFonts w:ascii="Arial" w:hAnsi="Arial" w:cs="Arial"/>
        </w:rPr>
        <w:t>α</w:t>
      </w:r>
      <w:r w:rsidRPr="00220371">
        <w:rPr>
          <w:rFonts w:ascii="Arial" w:hAnsi="Arial" w:cs="Arial"/>
          <w:lang w:val="ka-GE"/>
        </w:rPr>
        <w:t xml:space="preserve"> </w:t>
      </w:r>
      <w:r w:rsidRPr="00220371">
        <w:rPr>
          <w:rFonts w:ascii="AcadNusx" w:hAnsi="AcadNusx"/>
          <w:lang w:val="ka-GE"/>
        </w:rPr>
        <w:t xml:space="preserve"> </w:t>
      </w:r>
      <w:r w:rsidRPr="00220371">
        <w:rPr>
          <w:rFonts w:ascii="Arial" w:hAnsi="Arial" w:cs="Arial"/>
          <w:lang w:val="ka-GE"/>
        </w:rPr>
        <w:t>q=5</w:t>
      </w:r>
      <w:r w:rsidRPr="00220371">
        <w:rPr>
          <w:rFonts w:ascii="Arial" w:hAnsi="Arial" w:cs="Arial"/>
          <w:sz w:val="28"/>
          <w:lang w:val="ka-GE"/>
        </w:rPr>
        <w:t>·</w:t>
      </w:r>
      <w:r w:rsidRPr="00220371">
        <w:rPr>
          <w:rFonts w:ascii="Arial" w:hAnsi="Arial" w:cs="Arial"/>
          <w:lang w:val="ka-GE"/>
        </w:rPr>
        <w:t>0.</w:t>
      </w:r>
      <w:r w:rsidRPr="00906789">
        <w:rPr>
          <w:rFonts w:ascii="Sylfaen" w:hAnsi="Sylfaen" w:cs="Arial"/>
          <w:lang w:val="ka-GE"/>
        </w:rPr>
        <w:t>3</w:t>
      </w:r>
      <w:r w:rsidRPr="00220371">
        <w:rPr>
          <w:rFonts w:ascii="Arial" w:hAnsi="Arial" w:cs="Arial"/>
          <w:sz w:val="28"/>
          <w:lang w:val="ka-GE"/>
        </w:rPr>
        <w:t>·</w:t>
      </w:r>
      <w:r w:rsidR="00906789">
        <w:rPr>
          <w:rFonts w:ascii="Sylfaen" w:hAnsi="Sylfaen" w:cs="Tahoma"/>
          <w:lang w:val="ka-GE"/>
        </w:rPr>
        <w:t>0.</w:t>
      </w:r>
      <w:r w:rsidR="000E5BA3">
        <w:rPr>
          <w:rFonts w:ascii="Sylfaen" w:hAnsi="Sylfaen" w:cs="Tahoma"/>
          <w:lang w:val="ka-GE"/>
        </w:rPr>
        <w:t>526</w:t>
      </w:r>
      <w:r w:rsidRPr="00220371">
        <w:rPr>
          <w:rFonts w:ascii="AcadNusx" w:hAnsi="AcadNusx"/>
          <w:lang w:val="ka-GE"/>
        </w:rPr>
        <w:t xml:space="preserve">  </w:t>
      </w:r>
      <w:r w:rsidRPr="00220371">
        <w:rPr>
          <w:rFonts w:ascii="Tahoma" w:hAnsi="Tahoma" w:cs="Tahoma"/>
          <w:b/>
          <w:lang w:val="ka-GE"/>
        </w:rPr>
        <w:t>q=</w:t>
      </w:r>
      <w:r w:rsidR="00906789">
        <w:rPr>
          <w:rFonts w:ascii="Sylfaen" w:hAnsi="Sylfaen" w:cs="Tahoma"/>
          <w:b/>
          <w:lang w:val="ka-GE"/>
        </w:rPr>
        <w:t>0.</w:t>
      </w:r>
      <w:r w:rsidR="000E5BA3">
        <w:rPr>
          <w:rFonts w:ascii="Sylfaen" w:hAnsi="Sylfaen" w:cs="Tahoma"/>
          <w:b/>
          <w:lang w:val="ka-GE"/>
        </w:rPr>
        <w:t>79</w:t>
      </w:r>
      <w:r w:rsidRPr="00220371">
        <w:rPr>
          <w:rFonts w:ascii="AcadNusx" w:hAnsi="AcadNusx" w:cs="Arial"/>
          <w:b/>
          <w:lang w:val="ka-GE"/>
        </w:rPr>
        <w:t>l/wm.</w:t>
      </w:r>
      <w:r w:rsidRPr="00220371">
        <w:rPr>
          <w:rFonts w:ascii="Arial" w:hAnsi="Arial" w:cs="Arial"/>
          <w:lang w:val="ka-GE"/>
        </w:rPr>
        <w:t xml:space="preserve"> </w:t>
      </w:r>
    </w:p>
    <w:p w:rsidR="00D36707" w:rsidRDefault="00D36707" w:rsidP="00D36707">
      <w:pPr>
        <w:ind w:firstLine="540"/>
        <w:jc w:val="both"/>
        <w:rPr>
          <w:rFonts w:ascii="Sylfaen" w:hAnsi="Sylfaen" w:cs="Tahoma"/>
          <w:lang w:val="ka-GE"/>
        </w:rPr>
      </w:pPr>
      <w:r w:rsidRPr="00220371">
        <w:rPr>
          <w:rFonts w:ascii="AcadNusx" w:hAnsi="AcadNusx" w:cs="Tahoma"/>
          <w:lang w:val="ka-GE"/>
        </w:rPr>
        <w:t xml:space="preserve">miRebuli xarji warmoadgens </w:t>
      </w:r>
      <w:r>
        <w:rPr>
          <w:rFonts w:ascii="Sylfaen" w:hAnsi="Sylfaen" w:cs="Tahoma"/>
          <w:lang w:val="ka-GE"/>
        </w:rPr>
        <w:t xml:space="preserve">შენობაში საყოოფაცხოვრებო დანადგარების ხარჯს </w:t>
      </w:r>
    </w:p>
    <w:p w:rsidR="00D36707" w:rsidRPr="00C21420" w:rsidRDefault="00D36707" w:rsidP="00D36707">
      <w:pPr>
        <w:ind w:firstLine="540"/>
        <w:jc w:val="both"/>
        <w:rPr>
          <w:rFonts w:ascii="Sylfaen" w:hAnsi="Sylfaen" w:cs="Tahoma"/>
          <w:lang w:val="ka-GE"/>
        </w:rPr>
      </w:pPr>
      <w:r>
        <w:rPr>
          <w:rFonts w:ascii="Sylfaen" w:hAnsi="Sylfaen" w:cs="Tahoma"/>
          <w:lang w:val="ka-GE"/>
        </w:rPr>
        <w:t xml:space="preserve">სულ წყლის წამური ხარჯი შეადგენს </w:t>
      </w:r>
      <w:r w:rsidR="00906789">
        <w:rPr>
          <w:rFonts w:ascii="Sylfaen" w:hAnsi="Sylfaen" w:cs="Tahoma"/>
          <w:b/>
          <w:lang w:val="ka-GE"/>
        </w:rPr>
        <w:t>0.</w:t>
      </w:r>
      <w:r w:rsidR="000E5BA3">
        <w:rPr>
          <w:rFonts w:ascii="Sylfaen" w:hAnsi="Sylfaen" w:cs="Tahoma"/>
          <w:b/>
          <w:lang w:val="ka-GE"/>
        </w:rPr>
        <w:t>79</w:t>
      </w:r>
      <w:r>
        <w:rPr>
          <w:rFonts w:ascii="Sylfaen" w:hAnsi="Sylfaen" w:cs="Tahoma"/>
          <w:lang w:val="ka-GE"/>
        </w:rPr>
        <w:t xml:space="preserve"> ლ/წმ</w:t>
      </w:r>
    </w:p>
    <w:p w:rsidR="00D36707" w:rsidRPr="00F2611B" w:rsidRDefault="00D36707" w:rsidP="00D36707">
      <w:pPr>
        <w:ind w:firstLine="540"/>
        <w:jc w:val="both"/>
        <w:rPr>
          <w:rFonts w:ascii="Sylfaen" w:hAnsi="Sylfaen" w:cs="Arial"/>
          <w:lang w:val="ka-GE"/>
        </w:rPr>
      </w:pPr>
      <w:r w:rsidRPr="00220371">
        <w:rPr>
          <w:rFonts w:ascii="AcadNusx" w:hAnsi="AcadNusx" w:cs="Arial"/>
          <w:lang w:val="ka-GE"/>
        </w:rPr>
        <w:t xml:space="preserve">xarjis gasatareblad saWiroa mili </w:t>
      </w:r>
      <w:r w:rsidRPr="00220371">
        <w:rPr>
          <w:rFonts w:ascii="Tahoma" w:hAnsi="Tahoma" w:cs="Tahoma"/>
          <w:b/>
          <w:lang w:val="ka-GE"/>
        </w:rPr>
        <w:t>d=</w:t>
      </w:r>
      <w:r w:rsidR="00906789">
        <w:rPr>
          <w:rFonts w:ascii="Sylfaen" w:hAnsi="Sylfaen" w:cs="Tahoma"/>
          <w:b/>
          <w:lang w:val="ka-GE"/>
        </w:rPr>
        <w:t>40</w:t>
      </w:r>
      <w:r w:rsidRPr="00407B8A">
        <w:rPr>
          <w:rFonts w:ascii="Sylfaen" w:hAnsi="Sylfaen" w:cs="Tahoma"/>
          <w:b/>
          <w:lang w:val="ka-GE"/>
        </w:rPr>
        <w:t xml:space="preserve"> </w:t>
      </w:r>
      <w:r w:rsidRPr="00220371">
        <w:rPr>
          <w:rFonts w:ascii="AcadNusx" w:hAnsi="AcadNusx" w:cs="Arial"/>
          <w:b/>
          <w:lang w:val="ka-GE"/>
        </w:rPr>
        <w:t>mm.</w:t>
      </w:r>
      <w:r w:rsidRPr="00220371">
        <w:rPr>
          <w:rFonts w:ascii="Tahoma" w:hAnsi="Tahoma" w:cs="Tahoma"/>
          <w:b/>
          <w:lang w:val="ka-GE"/>
        </w:rPr>
        <w:t xml:space="preserve">  v=</w:t>
      </w:r>
      <w:r w:rsidR="00906789">
        <w:rPr>
          <w:rFonts w:ascii="Sylfaen" w:hAnsi="Sylfaen" w:cs="Tahoma"/>
          <w:b/>
          <w:lang w:val="ka-GE"/>
        </w:rPr>
        <w:t>0.</w:t>
      </w:r>
      <w:r w:rsidR="000E5BA3">
        <w:rPr>
          <w:rFonts w:ascii="Sylfaen" w:hAnsi="Sylfaen" w:cs="Tahoma"/>
          <w:b/>
          <w:lang w:val="ka-GE"/>
        </w:rPr>
        <w:t>95</w:t>
      </w:r>
      <w:r>
        <w:rPr>
          <w:rFonts w:ascii="Sylfaen" w:hAnsi="Sylfaen" w:cs="Tahoma"/>
          <w:b/>
          <w:lang w:val="ka-GE"/>
        </w:rPr>
        <w:t xml:space="preserve"> </w:t>
      </w:r>
      <w:r w:rsidRPr="00220371">
        <w:rPr>
          <w:rFonts w:ascii="AcadNusx" w:hAnsi="AcadNusx" w:cs="Arial"/>
          <w:b/>
          <w:lang w:val="ka-GE"/>
        </w:rPr>
        <w:t xml:space="preserve">m/wm. </w:t>
      </w:r>
      <w:r w:rsidRPr="00220371">
        <w:rPr>
          <w:rFonts w:ascii="Tahoma" w:hAnsi="Tahoma" w:cs="Tahoma"/>
          <w:b/>
          <w:lang w:val="ka-GE"/>
        </w:rPr>
        <w:t>I</w:t>
      </w:r>
      <w:r>
        <w:rPr>
          <w:rFonts w:ascii="Sylfaen" w:hAnsi="Sylfaen" w:cs="Tahoma"/>
          <w:b/>
          <w:lang w:val="ka-GE"/>
        </w:rPr>
        <w:t>-1000</w:t>
      </w:r>
      <w:r w:rsidRPr="00220371">
        <w:rPr>
          <w:rFonts w:ascii="Tahoma" w:hAnsi="Tahoma" w:cs="Tahoma"/>
          <w:b/>
          <w:lang w:val="ka-GE"/>
        </w:rPr>
        <w:t>=</w:t>
      </w:r>
      <w:r w:rsidR="000E5BA3">
        <w:rPr>
          <w:rFonts w:ascii="Sylfaen" w:hAnsi="Sylfaen" w:cs="Tahoma"/>
          <w:b/>
          <w:lang w:val="ka-GE"/>
        </w:rPr>
        <w:t>41.0</w:t>
      </w:r>
      <w:r>
        <w:rPr>
          <w:rFonts w:ascii="Sylfaen" w:hAnsi="Sylfaen" w:cs="Tahoma"/>
          <w:b/>
          <w:lang w:val="ka-GE"/>
        </w:rPr>
        <w:t xml:space="preserve"> </w:t>
      </w:r>
    </w:p>
    <w:p w:rsidR="00D36707" w:rsidRPr="00407B8A" w:rsidRDefault="00D36707" w:rsidP="00D36707">
      <w:pPr>
        <w:ind w:firstLine="540"/>
        <w:jc w:val="both"/>
        <w:rPr>
          <w:rFonts w:ascii="AcadNusx" w:hAnsi="AcadNusx" w:cs="Arial"/>
          <w:i/>
          <w:lang w:val="ka-GE"/>
        </w:rPr>
      </w:pPr>
      <w:r w:rsidRPr="00220371">
        <w:rPr>
          <w:rFonts w:ascii="Arial" w:hAnsi="Arial" w:cs="Arial"/>
          <w:lang w:val="ka-GE"/>
        </w:rPr>
        <w:t xml:space="preserve"> </w:t>
      </w:r>
    </w:p>
    <w:p w:rsidR="00D36707" w:rsidRPr="00C21420" w:rsidRDefault="00D36707" w:rsidP="00D36707">
      <w:pPr>
        <w:ind w:firstLine="540"/>
        <w:jc w:val="center"/>
        <w:rPr>
          <w:rFonts w:ascii="Sylfaen" w:hAnsi="Sylfaen" w:cs="Arial"/>
          <w:i/>
          <w:lang w:val="ka-GE"/>
        </w:rPr>
      </w:pPr>
      <w:r w:rsidRPr="00220371">
        <w:rPr>
          <w:rFonts w:ascii="AcadNusx" w:hAnsi="AcadNusx" w:cs="Arial"/>
          <w:i/>
          <w:lang w:val="ka-GE"/>
        </w:rPr>
        <w:t xml:space="preserve">wylis saerTo </w:t>
      </w:r>
      <w:r w:rsidRPr="00F2611B">
        <w:rPr>
          <w:rFonts w:ascii="AcadNusx" w:hAnsi="AcadNusx" w:cs="Arial"/>
          <w:i/>
          <w:lang w:val="ka-GE"/>
        </w:rPr>
        <w:t>saaTuri xarji:</w:t>
      </w:r>
      <w:r w:rsidRPr="00F2611B">
        <w:rPr>
          <w:lang w:val="ka-GE"/>
        </w:rPr>
        <w:t xml:space="preserve"> </w:t>
      </w:r>
      <w:r>
        <w:rPr>
          <w:rFonts w:ascii="Sylfaen" w:hAnsi="Sylfaen"/>
          <w:lang w:val="ka-GE"/>
        </w:rPr>
        <w:t>„</w:t>
      </w:r>
    </w:p>
    <w:p w:rsidR="00D36707" w:rsidRPr="00025D76" w:rsidRDefault="00D36707" w:rsidP="00D36707">
      <w:pPr>
        <w:ind w:firstLine="540"/>
        <w:jc w:val="center"/>
        <w:rPr>
          <w:rFonts w:ascii="AcadNusx" w:hAnsi="AcadNusx"/>
          <w:i/>
          <w:vertAlign w:val="subscript"/>
          <w:lang w:val="ka-GE"/>
        </w:rPr>
      </w:pPr>
      <w:r w:rsidRPr="00025D76">
        <w:rPr>
          <w:i/>
          <w:lang w:val="ka-GE"/>
        </w:rPr>
        <w:t>Q</w:t>
      </w:r>
      <w:r w:rsidRPr="00025D76">
        <w:rPr>
          <w:i/>
          <w:vertAlign w:val="subscript"/>
          <w:lang w:val="ka-GE"/>
        </w:rPr>
        <w:t>0</w:t>
      </w:r>
      <w:r w:rsidRPr="00025D76">
        <w:rPr>
          <w:rFonts w:ascii="AcadNusx" w:hAnsi="AcadNusx"/>
          <w:i/>
          <w:vertAlign w:val="superscript"/>
          <w:lang w:val="ka-GE"/>
        </w:rPr>
        <w:t xml:space="preserve"> erT</w:t>
      </w:r>
      <w:r w:rsidRPr="00025D76">
        <w:rPr>
          <w:i/>
          <w:lang w:val="ka-GE"/>
        </w:rPr>
        <w:t>·=</w:t>
      </w:r>
      <w:r>
        <w:rPr>
          <w:i/>
        </w:rPr>
        <w:t>Σ</w:t>
      </w:r>
      <w:r w:rsidRPr="00025D76">
        <w:rPr>
          <w:rFonts w:ascii="Academiuri Mt" w:hAnsi="Academiuri Mt"/>
          <w:i/>
          <w:lang w:val="ka-GE"/>
        </w:rPr>
        <w:t>Q</w:t>
      </w:r>
      <w:r w:rsidRPr="00025D76">
        <w:rPr>
          <w:rFonts w:ascii="AcadNusx" w:hAnsi="AcadNusx"/>
          <w:i/>
          <w:vertAlign w:val="subscript"/>
          <w:lang w:val="ka-GE"/>
        </w:rPr>
        <w:t>sT.</w:t>
      </w:r>
      <w:r w:rsidRPr="00025D76">
        <w:rPr>
          <w:rFonts w:ascii="AcadNusx" w:hAnsi="AcadNusx"/>
          <w:i/>
          <w:vertAlign w:val="superscript"/>
          <w:lang w:val="ka-GE"/>
        </w:rPr>
        <w:t>erT</w:t>
      </w:r>
      <w:r w:rsidRPr="00025D76">
        <w:rPr>
          <w:i/>
          <w:lang w:val="ka-GE"/>
        </w:rPr>
        <w:t>·</w:t>
      </w:r>
      <w:r w:rsidRPr="00025D76">
        <w:rPr>
          <w:i/>
          <w:sz w:val="28"/>
          <w:szCs w:val="28"/>
          <w:lang w:val="ka-GE"/>
        </w:rPr>
        <w:t>·</w:t>
      </w:r>
      <w:r w:rsidRPr="00025D76">
        <w:rPr>
          <w:i/>
          <w:lang w:val="ka-GE"/>
        </w:rPr>
        <w:t>U</w:t>
      </w:r>
      <w:r w:rsidRPr="00025D76">
        <w:rPr>
          <w:i/>
          <w:vertAlign w:val="subscript"/>
          <w:lang w:val="ka-GE"/>
        </w:rPr>
        <w:t>i</w:t>
      </w:r>
      <w:r w:rsidRPr="00025D76">
        <w:rPr>
          <w:i/>
          <w:lang w:val="ka-GE"/>
        </w:rPr>
        <w:t>/</w:t>
      </w:r>
      <w:r>
        <w:rPr>
          <w:i/>
        </w:rPr>
        <w:t>Σ</w:t>
      </w:r>
      <w:r w:rsidRPr="00025D76">
        <w:rPr>
          <w:rFonts w:ascii="Academiuri Mt" w:hAnsi="Academiuri Mt"/>
          <w:i/>
          <w:lang w:val="ka-GE"/>
        </w:rPr>
        <w:t>Q</w:t>
      </w:r>
      <w:r w:rsidRPr="00025D76">
        <w:rPr>
          <w:rFonts w:ascii="AcadNusx" w:hAnsi="AcadNusx"/>
          <w:i/>
          <w:vertAlign w:val="subscript"/>
          <w:lang w:val="ka-GE"/>
        </w:rPr>
        <w:t>sT.</w:t>
      </w:r>
      <w:r w:rsidRPr="00025D76">
        <w:rPr>
          <w:rFonts w:ascii="AcadNusx" w:hAnsi="AcadNusx"/>
          <w:i/>
          <w:vertAlign w:val="superscript"/>
          <w:lang w:val="ka-GE"/>
        </w:rPr>
        <w:t>erT</w:t>
      </w:r>
      <w:r w:rsidRPr="00025D76">
        <w:rPr>
          <w:i/>
          <w:lang w:val="ka-GE"/>
        </w:rPr>
        <w:t>·</w:t>
      </w:r>
      <w:r w:rsidRPr="00025D76">
        <w:rPr>
          <w:i/>
          <w:sz w:val="28"/>
          <w:szCs w:val="28"/>
          <w:lang w:val="ka-GE"/>
        </w:rPr>
        <w:t>·</w:t>
      </w:r>
      <w:r w:rsidRPr="00025D76">
        <w:rPr>
          <w:i/>
          <w:lang w:val="ka-GE"/>
        </w:rPr>
        <w:t>U</w:t>
      </w:r>
      <w:r w:rsidRPr="00025D76">
        <w:rPr>
          <w:i/>
          <w:vertAlign w:val="subscript"/>
          <w:lang w:val="ka-GE"/>
        </w:rPr>
        <w:t>i</w:t>
      </w:r>
      <w:r w:rsidRPr="00025D76">
        <w:rPr>
          <w:i/>
          <w:lang w:val="ka-GE"/>
        </w:rPr>
        <w:t>/ Q</w:t>
      </w:r>
      <w:r w:rsidRPr="00025D76">
        <w:rPr>
          <w:rFonts w:ascii="AcadNusx" w:hAnsi="AcadNusx"/>
          <w:i/>
          <w:vertAlign w:val="subscript"/>
          <w:lang w:val="ka-GE"/>
        </w:rPr>
        <w:t>sT.</w:t>
      </w:r>
    </w:p>
    <w:p w:rsidR="00D36707" w:rsidRPr="00F2611B" w:rsidRDefault="00D36707" w:rsidP="00D36707">
      <w:pPr>
        <w:ind w:firstLine="540"/>
        <w:jc w:val="center"/>
        <w:rPr>
          <w:rFonts w:ascii="AcadNusx" w:hAnsi="AcadNusx"/>
          <w:i/>
          <w:lang w:val="ka-GE"/>
        </w:rPr>
      </w:pPr>
      <w:r w:rsidRPr="00F2611B">
        <w:rPr>
          <w:i/>
          <w:lang w:val="ka-GE"/>
        </w:rPr>
        <w:t>Q</w:t>
      </w:r>
      <w:r w:rsidRPr="00F2611B">
        <w:rPr>
          <w:i/>
          <w:vertAlign w:val="subscript"/>
          <w:lang w:val="ka-GE"/>
        </w:rPr>
        <w:t>0</w:t>
      </w:r>
      <w:r w:rsidRPr="00F2611B">
        <w:rPr>
          <w:rFonts w:ascii="AcadNusx" w:hAnsi="AcadNusx"/>
          <w:i/>
          <w:vertAlign w:val="superscript"/>
          <w:lang w:val="ka-GE"/>
        </w:rPr>
        <w:t xml:space="preserve"> erT</w:t>
      </w:r>
      <w:r w:rsidRPr="00F2611B">
        <w:rPr>
          <w:i/>
          <w:lang w:val="ka-GE"/>
        </w:rPr>
        <w:t>·=500</w:t>
      </w:r>
      <w:r w:rsidRPr="00F2611B">
        <w:rPr>
          <w:rFonts w:ascii="AcadNusx" w:hAnsi="AcadNusx"/>
          <w:i/>
          <w:lang w:val="ka-GE"/>
        </w:rPr>
        <w:t>l/sT.</w:t>
      </w:r>
    </w:p>
    <w:p w:rsidR="00D36707" w:rsidRPr="007C5E0E" w:rsidRDefault="00D36707" w:rsidP="00D36707">
      <w:pPr>
        <w:ind w:firstLine="540"/>
        <w:jc w:val="center"/>
        <w:rPr>
          <w:rFonts w:ascii="Sylfaen" w:hAnsi="Sylfaen"/>
          <w:lang w:val="en-US"/>
        </w:rPr>
      </w:pPr>
      <w:r w:rsidRPr="00F2611B">
        <w:rPr>
          <w:i/>
          <w:lang w:val="ka-GE"/>
        </w:rPr>
        <w:t>P</w:t>
      </w:r>
      <w:r w:rsidRPr="00F2611B">
        <w:rPr>
          <w:rFonts w:ascii="AcadNusx" w:hAnsi="AcadNusx"/>
          <w:i/>
          <w:vertAlign w:val="subscript"/>
          <w:lang w:val="ka-GE"/>
        </w:rPr>
        <w:t>sT.</w:t>
      </w:r>
      <w:r w:rsidRPr="00F2611B">
        <w:rPr>
          <w:rFonts w:ascii="AcadNusx" w:hAnsi="AcadNusx"/>
          <w:i/>
          <w:lang w:val="ka-GE"/>
        </w:rPr>
        <w:t>=</w:t>
      </w:r>
      <w:r w:rsidRPr="00F2611B">
        <w:rPr>
          <w:lang w:val="ka-GE"/>
        </w:rPr>
        <w:t>P·3600·</w:t>
      </w:r>
      <w:r w:rsidRPr="00F2611B">
        <w:rPr>
          <w:i/>
          <w:lang w:val="ka-GE"/>
        </w:rPr>
        <w:t>q</w:t>
      </w:r>
      <w:r w:rsidRPr="00F2611B">
        <w:rPr>
          <w:i/>
          <w:vertAlign w:val="subscript"/>
          <w:lang w:val="ka-GE"/>
        </w:rPr>
        <w:t>0</w:t>
      </w:r>
      <w:r w:rsidRPr="00F2611B">
        <w:rPr>
          <w:rFonts w:ascii="AcadNusx" w:hAnsi="AcadNusx"/>
          <w:i/>
          <w:vertAlign w:val="superscript"/>
          <w:lang w:val="ka-GE"/>
        </w:rPr>
        <w:t>erT.</w:t>
      </w:r>
      <w:r w:rsidRPr="00F2611B">
        <w:rPr>
          <w:rFonts w:ascii="AcadNusx" w:hAnsi="AcadNusx"/>
          <w:i/>
          <w:lang w:val="ka-GE"/>
        </w:rPr>
        <w:t>/</w:t>
      </w:r>
      <w:r w:rsidRPr="00F2611B">
        <w:rPr>
          <w:i/>
          <w:lang w:val="ka-GE"/>
        </w:rPr>
        <w:t xml:space="preserve"> Q</w:t>
      </w:r>
      <w:r w:rsidRPr="00F2611B">
        <w:rPr>
          <w:i/>
          <w:vertAlign w:val="subscript"/>
          <w:lang w:val="ka-GE"/>
        </w:rPr>
        <w:t>0</w:t>
      </w:r>
      <w:r w:rsidRPr="00F2611B">
        <w:rPr>
          <w:rFonts w:ascii="AcadNusx" w:hAnsi="AcadNusx"/>
          <w:i/>
          <w:vertAlign w:val="superscript"/>
          <w:lang w:val="ka-GE"/>
        </w:rPr>
        <w:t xml:space="preserve"> erT</w:t>
      </w:r>
      <w:r w:rsidRPr="00F2611B">
        <w:rPr>
          <w:i/>
          <w:lang w:val="ka-GE"/>
        </w:rPr>
        <w:t>·=</w:t>
      </w:r>
      <w:r w:rsidRPr="0054478B">
        <w:rPr>
          <w:rFonts w:ascii="Sylfaen" w:hAnsi="Sylfaen" w:cs="Calibri"/>
          <w:b/>
          <w:color w:val="000000"/>
          <w:szCs w:val="22"/>
          <w:lang w:val="ka-GE" w:eastAsia="en-US"/>
        </w:rPr>
        <w:t>0.0</w:t>
      </w:r>
      <w:r w:rsidR="00F11093">
        <w:rPr>
          <w:rFonts w:ascii="Sylfaen" w:hAnsi="Sylfaen" w:cs="Calibri"/>
          <w:b/>
          <w:color w:val="000000"/>
          <w:szCs w:val="22"/>
          <w:lang w:val="ka-GE" w:eastAsia="en-US"/>
        </w:rPr>
        <w:t>0</w:t>
      </w:r>
      <w:r w:rsidR="000E5BA3">
        <w:rPr>
          <w:rFonts w:ascii="Sylfaen" w:hAnsi="Sylfaen" w:cs="Calibri"/>
          <w:b/>
          <w:color w:val="000000"/>
          <w:szCs w:val="22"/>
          <w:lang w:val="ka-GE" w:eastAsia="en-US"/>
        </w:rPr>
        <w:t>9</w:t>
      </w:r>
      <w:r w:rsidR="007C5E0E" w:rsidRPr="007C5E0E">
        <w:rPr>
          <w:rFonts w:ascii="Sylfaen" w:hAnsi="Sylfaen" w:cs="Calibri"/>
          <w:b/>
          <w:color w:val="000000"/>
          <w:szCs w:val="22"/>
          <w:lang w:val="en-US" w:eastAsia="en-US"/>
        </w:rPr>
        <w:t>2</w:t>
      </w:r>
      <w:r w:rsidRPr="00F2611B">
        <w:rPr>
          <w:lang w:val="ka-GE"/>
        </w:rPr>
        <w:t>·</w:t>
      </w:r>
      <w:r w:rsidRPr="001C1F36">
        <w:rPr>
          <w:lang w:val="ka-GE"/>
        </w:rPr>
        <w:t>3600·</w:t>
      </w:r>
      <w:r w:rsidRPr="00C21420">
        <w:rPr>
          <w:lang w:val="en-US"/>
        </w:rPr>
        <w:t>0.3/500=0.</w:t>
      </w:r>
      <w:r>
        <w:rPr>
          <w:rFonts w:ascii="Sylfaen" w:hAnsi="Sylfaen"/>
          <w:lang w:val="ka-GE"/>
        </w:rPr>
        <w:t>0</w:t>
      </w:r>
      <w:r w:rsidR="000E5BA3">
        <w:rPr>
          <w:rFonts w:ascii="Sylfaen" w:hAnsi="Sylfaen"/>
          <w:lang w:val="ka-GE"/>
        </w:rPr>
        <w:t>2</w:t>
      </w:r>
      <w:r w:rsidR="007C5E0E" w:rsidRPr="007C5E0E">
        <w:rPr>
          <w:rFonts w:ascii="Sylfaen" w:hAnsi="Sylfaen"/>
          <w:lang w:val="en-US"/>
        </w:rPr>
        <w:t>0</w:t>
      </w:r>
    </w:p>
    <w:p w:rsidR="00D36707" w:rsidRPr="00F11093" w:rsidRDefault="00D36707" w:rsidP="00D36707">
      <w:pPr>
        <w:ind w:firstLine="540"/>
        <w:jc w:val="center"/>
        <w:rPr>
          <w:rFonts w:ascii="Sylfaen" w:hAnsi="Sylfaen"/>
          <w:lang w:val="ka-GE"/>
        </w:rPr>
      </w:pPr>
      <w:r w:rsidRPr="00220371">
        <w:rPr>
          <w:lang w:val="en-US"/>
        </w:rPr>
        <w:t>NP=</w:t>
      </w:r>
      <w:r w:rsidR="00F11093">
        <w:rPr>
          <w:rFonts w:ascii="Sylfaen" w:hAnsi="Sylfaen"/>
          <w:lang w:val="ka-GE"/>
        </w:rPr>
        <w:t>3</w:t>
      </w:r>
      <w:r w:rsidR="007C5E0E" w:rsidRPr="005D3FA8">
        <w:rPr>
          <w:rFonts w:ascii="Sylfaen" w:hAnsi="Sylfaen"/>
          <w:lang w:val="en-US"/>
        </w:rPr>
        <w:t>1</w:t>
      </w:r>
      <w:r w:rsidRPr="00220371">
        <w:rPr>
          <w:lang w:val="en-US"/>
        </w:rPr>
        <w:t>·</w:t>
      </w:r>
      <w:r>
        <w:rPr>
          <w:lang w:val="en-US"/>
        </w:rPr>
        <w:t>0.0</w:t>
      </w:r>
      <w:r w:rsidR="000E5BA3">
        <w:rPr>
          <w:rFonts w:ascii="Sylfaen" w:hAnsi="Sylfaen"/>
          <w:lang w:val="ka-GE"/>
        </w:rPr>
        <w:t>2</w:t>
      </w:r>
      <w:r w:rsidR="007C5E0E" w:rsidRPr="005D3FA8">
        <w:rPr>
          <w:rFonts w:ascii="Sylfaen" w:hAnsi="Sylfaen"/>
          <w:lang w:val="en-US"/>
        </w:rPr>
        <w:t>0</w:t>
      </w:r>
      <w:r w:rsidRPr="00220371">
        <w:rPr>
          <w:lang w:val="en-US"/>
        </w:rPr>
        <w:t>=</w:t>
      </w:r>
      <w:r w:rsidR="00F11093">
        <w:rPr>
          <w:rFonts w:ascii="Sylfaen" w:hAnsi="Sylfaen"/>
          <w:lang w:val="ka-GE"/>
        </w:rPr>
        <w:t>0.</w:t>
      </w:r>
      <w:r w:rsidR="000E5BA3">
        <w:rPr>
          <w:rFonts w:ascii="Sylfaen" w:hAnsi="Sylfaen"/>
          <w:lang w:val="ka-GE"/>
        </w:rPr>
        <w:t>6</w:t>
      </w:r>
      <w:r w:rsidR="007C5E0E" w:rsidRPr="005D3FA8">
        <w:rPr>
          <w:rFonts w:ascii="Sylfaen" w:hAnsi="Sylfaen"/>
          <w:lang w:val="en-US"/>
        </w:rPr>
        <w:t>2</w:t>
      </w:r>
      <w:r w:rsidRPr="00220371">
        <w:rPr>
          <w:lang w:val="en-US"/>
        </w:rPr>
        <w:t xml:space="preserve">  </w:t>
      </w:r>
      <w:r>
        <w:t>α</w:t>
      </w:r>
      <w:r w:rsidRPr="00220371">
        <w:rPr>
          <w:lang w:val="en-US"/>
        </w:rPr>
        <w:t>=</w:t>
      </w:r>
      <w:r w:rsidR="00F11093">
        <w:rPr>
          <w:rFonts w:ascii="Sylfaen" w:hAnsi="Sylfaen"/>
          <w:lang w:val="ka-GE"/>
        </w:rPr>
        <w:t>0.</w:t>
      </w:r>
      <w:r w:rsidR="000E5BA3">
        <w:rPr>
          <w:rFonts w:ascii="Sylfaen" w:hAnsi="Sylfaen"/>
          <w:lang w:val="ka-GE"/>
        </w:rPr>
        <w:t>767</w:t>
      </w:r>
    </w:p>
    <w:p w:rsidR="00D36707" w:rsidRPr="00220371" w:rsidRDefault="00D36707" w:rsidP="00D36707">
      <w:pPr>
        <w:jc w:val="center"/>
        <w:rPr>
          <w:rFonts w:ascii="AcadNusx" w:hAnsi="AcadNusx"/>
          <w:b/>
          <w:lang w:val="en-US"/>
        </w:rPr>
      </w:pPr>
      <w:r w:rsidRPr="00220371">
        <w:rPr>
          <w:b/>
          <w:i/>
          <w:lang w:val="en-US"/>
        </w:rPr>
        <w:t>Q</w:t>
      </w:r>
      <w:r w:rsidRPr="00220371">
        <w:rPr>
          <w:rFonts w:ascii="AcadNusx" w:hAnsi="AcadNusx"/>
          <w:b/>
          <w:i/>
          <w:vertAlign w:val="superscript"/>
          <w:lang w:val="en-US"/>
        </w:rPr>
        <w:t>erT.</w:t>
      </w:r>
      <w:r w:rsidRPr="00220371">
        <w:rPr>
          <w:rFonts w:ascii="AcadNusx" w:hAnsi="AcadNusx"/>
          <w:b/>
          <w:i/>
          <w:lang w:val="en-US"/>
        </w:rPr>
        <w:t>=</w:t>
      </w:r>
      <w:r w:rsidRPr="00220371">
        <w:rPr>
          <w:rFonts w:ascii="AcadNusx" w:hAnsi="AcadNusx"/>
          <w:i/>
          <w:lang w:val="en-US"/>
        </w:rPr>
        <w:t>5</w:t>
      </w:r>
      <w:r w:rsidRPr="00220371">
        <w:rPr>
          <w:i/>
          <w:lang w:val="en-US"/>
        </w:rPr>
        <w:t xml:space="preserve"> Q</w:t>
      </w:r>
      <w:r w:rsidRPr="00220371">
        <w:rPr>
          <w:i/>
          <w:vertAlign w:val="subscript"/>
          <w:lang w:val="en-US"/>
        </w:rPr>
        <w:t>0</w:t>
      </w:r>
      <w:r>
        <w:rPr>
          <w:i/>
        </w:rPr>
        <w:t>α</w:t>
      </w:r>
      <w:r w:rsidRPr="00220371">
        <w:rPr>
          <w:i/>
          <w:lang w:val="en-US"/>
        </w:rPr>
        <w:t>=</w:t>
      </w:r>
      <w:r w:rsidRPr="00220371">
        <w:rPr>
          <w:lang w:val="en-US"/>
        </w:rPr>
        <w:t>5·500·</w:t>
      </w:r>
      <w:r w:rsidR="00F11093">
        <w:rPr>
          <w:rFonts w:ascii="Sylfaen" w:hAnsi="Sylfaen"/>
          <w:lang w:val="ka-GE"/>
        </w:rPr>
        <w:t>0.</w:t>
      </w:r>
      <w:r w:rsidR="000E5BA3">
        <w:rPr>
          <w:rFonts w:ascii="Sylfaen" w:hAnsi="Sylfaen"/>
          <w:lang w:val="ka-GE"/>
        </w:rPr>
        <w:t>767</w:t>
      </w:r>
      <w:r w:rsidRPr="00220371">
        <w:rPr>
          <w:lang w:val="en-US"/>
        </w:rPr>
        <w:t>=</w:t>
      </w:r>
      <w:r w:rsidR="000E5BA3">
        <w:rPr>
          <w:rFonts w:ascii="Sylfaen" w:hAnsi="Sylfaen"/>
          <w:lang w:val="ka-GE"/>
        </w:rPr>
        <w:t>1917.5</w:t>
      </w:r>
      <w:r>
        <w:rPr>
          <w:rFonts w:ascii="Sylfaen" w:hAnsi="Sylfaen"/>
          <w:lang w:val="ka-GE"/>
        </w:rPr>
        <w:t xml:space="preserve"> </w:t>
      </w:r>
      <w:r w:rsidRPr="00220371">
        <w:rPr>
          <w:rFonts w:ascii="AcadNusx" w:hAnsi="AcadNusx"/>
          <w:lang w:val="en-US"/>
        </w:rPr>
        <w:t>l/sT.=</w:t>
      </w:r>
      <w:r w:rsidRPr="00F2611B">
        <w:rPr>
          <w:rFonts w:ascii="Sylfaen" w:hAnsi="Sylfaen"/>
          <w:lang w:val="ka-GE"/>
        </w:rPr>
        <w:t xml:space="preserve"> </w:t>
      </w:r>
      <w:r w:rsidR="00F11093">
        <w:rPr>
          <w:rFonts w:ascii="Sylfaen" w:hAnsi="Sylfaen"/>
          <w:b/>
          <w:lang w:val="ka-GE"/>
        </w:rPr>
        <w:t>1.</w:t>
      </w:r>
      <w:r w:rsidR="000E5BA3">
        <w:rPr>
          <w:rFonts w:ascii="Sylfaen" w:hAnsi="Sylfaen"/>
          <w:b/>
          <w:lang w:val="ka-GE"/>
        </w:rPr>
        <w:t>92</w:t>
      </w:r>
      <w:r>
        <w:rPr>
          <w:rFonts w:ascii="Sylfaen" w:hAnsi="Sylfaen"/>
          <w:lang w:val="ka-GE"/>
        </w:rPr>
        <w:t xml:space="preserve"> </w:t>
      </w:r>
      <w:r w:rsidRPr="00220371">
        <w:rPr>
          <w:rFonts w:ascii="AcadNusx" w:hAnsi="AcadNusx"/>
          <w:b/>
          <w:lang w:val="en-US"/>
        </w:rPr>
        <w:t>m</w:t>
      </w:r>
      <w:r w:rsidRPr="00220371">
        <w:rPr>
          <w:rFonts w:ascii="AcadNusx" w:hAnsi="AcadNusx"/>
          <w:b/>
          <w:vertAlign w:val="superscript"/>
          <w:lang w:val="en-US"/>
        </w:rPr>
        <w:t>3</w:t>
      </w:r>
      <w:r w:rsidRPr="00220371">
        <w:rPr>
          <w:rFonts w:ascii="AcadNusx" w:hAnsi="AcadNusx"/>
          <w:b/>
          <w:lang w:val="en-US"/>
        </w:rPr>
        <w:t xml:space="preserve">/sT. </w:t>
      </w:r>
    </w:p>
    <w:p w:rsidR="00D36707" w:rsidRPr="00220371" w:rsidRDefault="00D36707" w:rsidP="00D36707">
      <w:pPr>
        <w:ind w:firstLine="720"/>
        <w:jc w:val="both"/>
        <w:rPr>
          <w:rFonts w:ascii="AcadNusx" w:hAnsi="AcadNusx" w:cs="Arial"/>
          <w:lang w:val="en-US"/>
        </w:rPr>
      </w:pPr>
      <w:r w:rsidRPr="00220371">
        <w:rPr>
          <w:rFonts w:ascii="AcadNusx" w:hAnsi="AcadNusx"/>
          <w:lang w:val="en-US"/>
        </w:rPr>
        <w:t xml:space="preserve">Sida wyalsadenis qselis angariSi xorcieldeba monakveTebad. yvela dgari gaangariSebul iqneba cal calke Sesabamisi </w:t>
      </w:r>
      <w:r w:rsidRPr="00220371">
        <w:rPr>
          <w:lang w:val="en-US"/>
        </w:rPr>
        <w:t xml:space="preserve">P </w:t>
      </w:r>
      <w:r w:rsidRPr="00220371">
        <w:rPr>
          <w:rFonts w:ascii="AcadNusx" w:hAnsi="AcadNusx"/>
          <w:lang w:val="en-US"/>
        </w:rPr>
        <w:t xml:space="preserve">parametriT. </w:t>
      </w:r>
    </w:p>
    <w:p w:rsidR="00D36707" w:rsidRPr="00220371" w:rsidRDefault="00D36707" w:rsidP="00D36707">
      <w:pPr>
        <w:ind w:firstLine="540"/>
        <w:jc w:val="center"/>
        <w:rPr>
          <w:rFonts w:ascii="AcadNusx" w:hAnsi="AcadNusx" w:cs="Arial"/>
          <w:b/>
          <w:i/>
          <w:u w:val="single"/>
          <w:lang w:val="en-US"/>
        </w:rPr>
      </w:pPr>
    </w:p>
    <w:p w:rsidR="00D36707" w:rsidRPr="00220371" w:rsidRDefault="00D36707" w:rsidP="00D36707">
      <w:pPr>
        <w:ind w:firstLine="540"/>
        <w:jc w:val="center"/>
        <w:rPr>
          <w:rFonts w:ascii="AcadNusx" w:hAnsi="AcadNusx" w:cs="Arial"/>
          <w:b/>
          <w:i/>
          <w:u w:val="single"/>
          <w:lang w:val="en-US"/>
        </w:rPr>
      </w:pPr>
      <w:r w:rsidRPr="00220371">
        <w:rPr>
          <w:rFonts w:ascii="AcadNusx" w:hAnsi="AcadNusx" w:cs="Arial"/>
          <w:b/>
          <w:i/>
          <w:u w:val="single"/>
          <w:lang w:val="en-US"/>
        </w:rPr>
        <w:t>civi wyalmomaragebis angariSi.</w:t>
      </w:r>
    </w:p>
    <w:p w:rsidR="00D36707" w:rsidRPr="00220371" w:rsidRDefault="00D36707" w:rsidP="00D36707">
      <w:pPr>
        <w:ind w:firstLine="540"/>
        <w:jc w:val="center"/>
        <w:rPr>
          <w:rFonts w:ascii="AcadNusx" w:hAnsi="AcadNusx" w:cs="Arial"/>
          <w:i/>
          <w:lang w:val="en-US"/>
        </w:rPr>
      </w:pPr>
    </w:p>
    <w:p w:rsidR="00D36707" w:rsidRPr="00220371" w:rsidRDefault="00D36707" w:rsidP="00D36707">
      <w:pPr>
        <w:ind w:firstLine="540"/>
        <w:jc w:val="center"/>
        <w:rPr>
          <w:rFonts w:ascii="AcadNusx" w:hAnsi="AcadNusx" w:cs="Arial"/>
          <w:i/>
          <w:lang w:val="en-US"/>
        </w:rPr>
      </w:pPr>
      <w:r w:rsidRPr="00220371">
        <w:rPr>
          <w:rFonts w:ascii="AcadNusx" w:hAnsi="AcadNusx" w:cs="Arial"/>
          <w:i/>
          <w:lang w:val="en-US"/>
        </w:rPr>
        <w:t>civi wylis wamuri xarji:</w:t>
      </w:r>
    </w:p>
    <w:p w:rsidR="00D36707" w:rsidRPr="00220371" w:rsidRDefault="00D36707" w:rsidP="00D36707">
      <w:pPr>
        <w:ind w:firstLine="540"/>
        <w:jc w:val="center"/>
        <w:rPr>
          <w:rFonts w:ascii="AcadNusx" w:hAnsi="AcadNusx" w:cs="Arial"/>
          <w:lang w:val="en-US"/>
        </w:rPr>
      </w:pPr>
      <w:r w:rsidRPr="00220371">
        <w:rPr>
          <w:i/>
          <w:lang w:val="en-US"/>
        </w:rPr>
        <w:t>q</w:t>
      </w:r>
      <w:r w:rsidRPr="00220371">
        <w:rPr>
          <w:i/>
          <w:vertAlign w:val="subscript"/>
          <w:lang w:val="en-US"/>
        </w:rPr>
        <w:t>0</w:t>
      </w:r>
      <w:r w:rsidRPr="00220371">
        <w:rPr>
          <w:rFonts w:ascii="AcadNusx" w:hAnsi="AcadNusx"/>
          <w:i/>
          <w:vertAlign w:val="superscript"/>
          <w:lang w:val="en-US"/>
        </w:rPr>
        <w:t>cv</w:t>
      </w:r>
      <w:r w:rsidRPr="00220371">
        <w:rPr>
          <w:i/>
          <w:lang w:val="en-US"/>
        </w:rPr>
        <w:t>=</w:t>
      </w:r>
      <w:r>
        <w:rPr>
          <w:i/>
        </w:rPr>
        <w:t>Σ</w:t>
      </w:r>
      <w:r w:rsidRPr="00220371">
        <w:rPr>
          <w:rFonts w:ascii="Academiuri Mt" w:hAnsi="Academiuri Mt"/>
          <w:i/>
          <w:lang w:val="en-US"/>
        </w:rPr>
        <w:t>Q</w:t>
      </w:r>
      <w:r w:rsidRPr="00220371">
        <w:rPr>
          <w:rFonts w:ascii="AcadNusx" w:hAnsi="AcadNusx"/>
          <w:i/>
          <w:vertAlign w:val="subscript"/>
          <w:lang w:val="en-US"/>
        </w:rPr>
        <w:t>sT.</w:t>
      </w:r>
      <w:r w:rsidRPr="00220371">
        <w:rPr>
          <w:rFonts w:ascii="AcadNusx" w:hAnsi="AcadNusx"/>
          <w:i/>
          <w:vertAlign w:val="superscript"/>
          <w:lang w:val="en-US"/>
        </w:rPr>
        <w:t>cv</w:t>
      </w:r>
      <w:r w:rsidRPr="00220371">
        <w:rPr>
          <w:i/>
          <w:lang w:val="en-US"/>
        </w:rPr>
        <w:t>·</w:t>
      </w:r>
      <w:r w:rsidRPr="00220371">
        <w:rPr>
          <w:i/>
          <w:sz w:val="32"/>
          <w:szCs w:val="32"/>
          <w:lang w:val="en-US"/>
        </w:rPr>
        <w:t>·</w:t>
      </w:r>
      <w:r w:rsidRPr="00220371">
        <w:rPr>
          <w:i/>
          <w:lang w:val="en-US"/>
        </w:rPr>
        <w:t>U</w:t>
      </w:r>
      <w:r w:rsidRPr="00220371">
        <w:rPr>
          <w:i/>
          <w:vertAlign w:val="subscript"/>
          <w:lang w:val="en-US"/>
        </w:rPr>
        <w:t>i</w:t>
      </w:r>
      <w:r w:rsidRPr="00220371">
        <w:rPr>
          <w:i/>
          <w:lang w:val="en-US"/>
        </w:rPr>
        <w:t>/</w:t>
      </w:r>
      <w:r>
        <w:rPr>
          <w:i/>
        </w:rPr>
        <w:t>Σ</w:t>
      </w:r>
      <w:r w:rsidRPr="00220371">
        <w:rPr>
          <w:rFonts w:ascii="Academiuri Mt" w:hAnsi="Academiuri Mt"/>
          <w:i/>
          <w:lang w:val="en-US"/>
        </w:rPr>
        <w:t>Q</w:t>
      </w:r>
      <w:r w:rsidRPr="00220371">
        <w:rPr>
          <w:rFonts w:ascii="AcadNusx" w:hAnsi="AcadNusx"/>
          <w:i/>
          <w:vertAlign w:val="subscript"/>
          <w:lang w:val="en-US"/>
        </w:rPr>
        <w:t>sT.</w:t>
      </w:r>
      <w:r w:rsidRPr="00220371">
        <w:rPr>
          <w:rFonts w:ascii="AcadNusx" w:hAnsi="AcadNusx"/>
          <w:i/>
          <w:vertAlign w:val="superscript"/>
          <w:lang w:val="en-US"/>
        </w:rPr>
        <w:t>cv</w:t>
      </w:r>
      <w:r w:rsidRPr="00220371">
        <w:rPr>
          <w:i/>
          <w:lang w:val="en-US"/>
        </w:rPr>
        <w:t>·</w:t>
      </w:r>
      <w:r w:rsidRPr="00220371">
        <w:rPr>
          <w:i/>
          <w:sz w:val="32"/>
          <w:szCs w:val="32"/>
          <w:lang w:val="en-US"/>
        </w:rPr>
        <w:t>·</w:t>
      </w:r>
      <w:r w:rsidRPr="00220371">
        <w:rPr>
          <w:i/>
          <w:lang w:val="en-US"/>
        </w:rPr>
        <w:t>U</w:t>
      </w:r>
      <w:r w:rsidRPr="00220371">
        <w:rPr>
          <w:i/>
          <w:vertAlign w:val="subscript"/>
          <w:lang w:val="en-US"/>
        </w:rPr>
        <w:t>i</w:t>
      </w:r>
      <w:r w:rsidRPr="00220371">
        <w:rPr>
          <w:i/>
          <w:lang w:val="en-US"/>
        </w:rPr>
        <w:t>/ q</w:t>
      </w:r>
      <w:r w:rsidRPr="00220371">
        <w:rPr>
          <w:i/>
          <w:vertAlign w:val="subscript"/>
          <w:lang w:val="en-US"/>
        </w:rPr>
        <w:t xml:space="preserve"> i</w:t>
      </w:r>
    </w:p>
    <w:p w:rsidR="00D36707" w:rsidRPr="00A9711B" w:rsidRDefault="00D36707" w:rsidP="00D36707">
      <w:pPr>
        <w:ind w:firstLine="540"/>
        <w:jc w:val="center"/>
        <w:rPr>
          <w:lang w:val="en-US"/>
        </w:rPr>
      </w:pPr>
      <w:r w:rsidRPr="00A9711B">
        <w:rPr>
          <w:b/>
          <w:i/>
          <w:lang w:val="en-US"/>
        </w:rPr>
        <w:t>q</w:t>
      </w:r>
      <w:r w:rsidRPr="00A9711B">
        <w:rPr>
          <w:b/>
          <w:i/>
          <w:vertAlign w:val="subscript"/>
          <w:lang w:val="en-US"/>
        </w:rPr>
        <w:t>0</w:t>
      </w:r>
      <w:r w:rsidRPr="00A9711B">
        <w:rPr>
          <w:rFonts w:ascii="AcadNusx" w:hAnsi="AcadNusx"/>
          <w:b/>
          <w:i/>
          <w:vertAlign w:val="superscript"/>
          <w:lang w:val="en-US"/>
        </w:rPr>
        <w:t>cv</w:t>
      </w:r>
      <w:r w:rsidRPr="00A9711B">
        <w:rPr>
          <w:i/>
          <w:lang w:val="en-US"/>
        </w:rPr>
        <w:t>=</w:t>
      </w:r>
      <w:r w:rsidRPr="00A9711B">
        <w:rPr>
          <w:b/>
          <w:lang w:val="en-US"/>
        </w:rPr>
        <w:t>0.2</w:t>
      </w:r>
    </w:p>
    <w:p w:rsidR="00D36707" w:rsidRPr="00A9711B" w:rsidRDefault="00D36707" w:rsidP="00D36707">
      <w:pPr>
        <w:ind w:firstLine="540"/>
        <w:jc w:val="center"/>
        <w:rPr>
          <w:i/>
          <w:vertAlign w:val="subscript"/>
          <w:lang w:val="en-US"/>
        </w:rPr>
      </w:pPr>
      <w:r w:rsidRPr="00A9711B">
        <w:rPr>
          <w:i/>
          <w:lang w:val="en-US"/>
        </w:rPr>
        <w:t>P</w:t>
      </w:r>
      <w:r w:rsidRPr="00A9711B">
        <w:rPr>
          <w:rFonts w:ascii="AcadNusx" w:hAnsi="AcadNusx"/>
          <w:i/>
          <w:vertAlign w:val="subscript"/>
          <w:lang w:val="en-US"/>
        </w:rPr>
        <w:t>wm</w:t>
      </w:r>
      <w:r w:rsidRPr="00A9711B">
        <w:rPr>
          <w:i/>
          <w:vertAlign w:val="subscript"/>
          <w:lang w:val="en-US"/>
        </w:rPr>
        <w:t>.</w:t>
      </w:r>
      <w:r w:rsidRPr="00A9711B">
        <w:rPr>
          <w:lang w:val="en-US"/>
        </w:rPr>
        <w:t>=</w:t>
      </w:r>
      <w:r w:rsidRPr="00A9711B">
        <w:rPr>
          <w:i/>
          <w:lang w:val="en-US"/>
        </w:rPr>
        <w:t xml:space="preserve"> </w:t>
      </w:r>
      <w:r w:rsidRPr="00A9711B">
        <w:rPr>
          <w:rFonts w:ascii="Academiuri Mt" w:hAnsi="Academiuri Mt"/>
          <w:i/>
          <w:lang w:val="en-US"/>
        </w:rPr>
        <w:t>Q</w:t>
      </w:r>
      <w:r w:rsidRPr="00A9711B">
        <w:rPr>
          <w:rFonts w:ascii="AcadNusx" w:hAnsi="AcadNusx"/>
          <w:i/>
          <w:vertAlign w:val="subscript"/>
          <w:lang w:val="en-US"/>
        </w:rPr>
        <w:t>sT.</w:t>
      </w:r>
      <w:r w:rsidRPr="00A9711B">
        <w:rPr>
          <w:rFonts w:ascii="AcadNusx" w:hAnsi="AcadNusx"/>
          <w:i/>
          <w:vertAlign w:val="superscript"/>
          <w:lang w:val="en-US"/>
        </w:rPr>
        <w:t>cv</w:t>
      </w:r>
      <w:r w:rsidRPr="00A9711B">
        <w:rPr>
          <w:i/>
          <w:lang w:val="en-US"/>
        </w:rPr>
        <w:t>·</w:t>
      </w:r>
      <w:r w:rsidRPr="00A9711B">
        <w:rPr>
          <w:i/>
          <w:sz w:val="32"/>
          <w:szCs w:val="32"/>
          <w:lang w:val="en-US"/>
        </w:rPr>
        <w:t>·</w:t>
      </w:r>
      <w:r w:rsidRPr="00A9711B">
        <w:rPr>
          <w:i/>
          <w:lang w:val="en-US"/>
        </w:rPr>
        <w:t xml:space="preserve"> U</w:t>
      </w:r>
      <w:r w:rsidRPr="00A9711B">
        <w:rPr>
          <w:i/>
          <w:vertAlign w:val="subscript"/>
          <w:lang w:val="en-US"/>
        </w:rPr>
        <w:t>i</w:t>
      </w:r>
      <w:r w:rsidRPr="00A9711B">
        <w:rPr>
          <w:i/>
          <w:lang w:val="en-US"/>
        </w:rPr>
        <w:t>/3600· q</w:t>
      </w:r>
      <w:r w:rsidRPr="00A9711B">
        <w:rPr>
          <w:rFonts w:ascii="AcadNusx" w:hAnsi="AcadNusx"/>
          <w:i/>
          <w:vertAlign w:val="superscript"/>
          <w:lang w:val="en-US"/>
        </w:rPr>
        <w:t>cv</w:t>
      </w:r>
      <w:r w:rsidRPr="00A9711B">
        <w:rPr>
          <w:i/>
          <w:vertAlign w:val="subscript"/>
          <w:lang w:val="en-US"/>
        </w:rPr>
        <w:t>0</w:t>
      </w:r>
      <w:r w:rsidRPr="00A9711B">
        <w:rPr>
          <w:i/>
          <w:lang w:val="en-US"/>
        </w:rPr>
        <w:t>·N</w:t>
      </w:r>
      <w:r w:rsidRPr="00A9711B">
        <w:rPr>
          <w:i/>
          <w:vertAlign w:val="subscript"/>
          <w:lang w:val="en-US"/>
        </w:rPr>
        <w:t>i</w:t>
      </w:r>
    </w:p>
    <w:p w:rsidR="00D36707" w:rsidRPr="00F11093" w:rsidRDefault="00D36707" w:rsidP="00D36707">
      <w:pPr>
        <w:ind w:firstLine="540"/>
        <w:jc w:val="center"/>
        <w:rPr>
          <w:rFonts w:ascii="Sylfaen" w:hAnsi="Sylfaen"/>
          <w:lang w:val="ka-GE"/>
        </w:rPr>
      </w:pPr>
      <w:r w:rsidRPr="00A9711B">
        <w:rPr>
          <w:i/>
          <w:lang w:val="en-US"/>
        </w:rPr>
        <w:t>P</w:t>
      </w:r>
      <w:r w:rsidRPr="00A9711B">
        <w:rPr>
          <w:rFonts w:ascii="AcadNusx" w:hAnsi="AcadNusx"/>
          <w:i/>
          <w:vertAlign w:val="subscript"/>
          <w:lang w:val="en-US"/>
        </w:rPr>
        <w:t>wm</w:t>
      </w:r>
      <w:r w:rsidRPr="00A9711B">
        <w:rPr>
          <w:lang w:val="en-US"/>
        </w:rPr>
        <w:t>=</w:t>
      </w:r>
      <w:r w:rsidR="000E5BA3">
        <w:rPr>
          <w:rFonts w:ascii="Sylfaen" w:hAnsi="Sylfaen"/>
          <w:lang w:val="ka-GE"/>
        </w:rPr>
        <w:t>99</w:t>
      </w:r>
      <w:r w:rsidRPr="00A9711B">
        <w:rPr>
          <w:lang w:val="en-US"/>
        </w:rPr>
        <w:t>/3600·0.2·</w:t>
      </w:r>
      <w:r w:rsidR="00F11093">
        <w:rPr>
          <w:rFonts w:ascii="Sylfaen" w:hAnsi="Sylfaen"/>
          <w:lang w:val="ka-GE"/>
        </w:rPr>
        <w:t>3</w:t>
      </w:r>
      <w:r w:rsidR="007C5E0E" w:rsidRPr="005D3FA8">
        <w:rPr>
          <w:rFonts w:ascii="Sylfaen" w:hAnsi="Sylfaen"/>
          <w:lang w:val="en-US"/>
        </w:rPr>
        <w:t>1</w:t>
      </w:r>
      <w:r w:rsidRPr="00A9711B">
        <w:rPr>
          <w:lang w:val="en-US"/>
        </w:rPr>
        <w:t>=</w:t>
      </w:r>
      <w:r w:rsidRPr="005D3FA8">
        <w:rPr>
          <w:rFonts w:ascii="Sylfaen" w:hAnsi="Sylfaen"/>
          <w:b/>
          <w:lang w:val="ka-GE"/>
        </w:rPr>
        <w:t>0.0</w:t>
      </w:r>
      <w:r w:rsidR="00F11093" w:rsidRPr="005D3FA8">
        <w:rPr>
          <w:rFonts w:ascii="Sylfaen" w:hAnsi="Sylfaen"/>
          <w:b/>
          <w:lang w:val="ka-GE"/>
        </w:rPr>
        <w:t>04</w:t>
      </w:r>
      <w:r w:rsidR="001B13E4" w:rsidRPr="005D3FA8">
        <w:rPr>
          <w:rFonts w:ascii="Sylfaen" w:hAnsi="Sylfaen"/>
          <w:b/>
          <w:lang w:val="en-US"/>
        </w:rPr>
        <w:t>4</w:t>
      </w:r>
      <w:r w:rsidRPr="005D3FA8">
        <w:rPr>
          <w:lang w:val="en-US"/>
        </w:rPr>
        <w:t xml:space="preserve">   </w:t>
      </w:r>
      <w:r w:rsidRPr="00A9711B">
        <w:rPr>
          <w:lang w:val="en-US"/>
        </w:rPr>
        <w:t>NP=</w:t>
      </w:r>
      <w:r w:rsidR="00F11093">
        <w:rPr>
          <w:rFonts w:ascii="Sylfaen" w:hAnsi="Sylfaen"/>
          <w:lang w:val="ka-GE"/>
        </w:rPr>
        <w:t>3</w:t>
      </w:r>
      <w:r w:rsidR="001B13E4" w:rsidRPr="005D3FA8">
        <w:rPr>
          <w:rFonts w:ascii="Sylfaen" w:hAnsi="Sylfaen"/>
          <w:lang w:val="en-US"/>
        </w:rPr>
        <w:t>1</w:t>
      </w:r>
      <w:r w:rsidRPr="00A9711B">
        <w:rPr>
          <w:lang w:val="en-US"/>
        </w:rPr>
        <w:t>·0.0</w:t>
      </w:r>
      <w:r w:rsidR="00F11093">
        <w:rPr>
          <w:rFonts w:ascii="Sylfaen" w:hAnsi="Sylfaen"/>
          <w:lang w:val="ka-GE"/>
        </w:rPr>
        <w:t>04</w:t>
      </w:r>
      <w:r w:rsidR="00370499" w:rsidRPr="005D3FA8">
        <w:rPr>
          <w:rFonts w:ascii="Sylfaen" w:hAnsi="Sylfaen"/>
          <w:lang w:val="en-US"/>
        </w:rPr>
        <w:t>4</w:t>
      </w:r>
      <w:r w:rsidRPr="00A9711B">
        <w:rPr>
          <w:lang w:val="en-US"/>
        </w:rPr>
        <w:t>=</w:t>
      </w:r>
      <w:r>
        <w:rPr>
          <w:lang w:val="en-US"/>
        </w:rPr>
        <w:t>0.</w:t>
      </w:r>
      <w:r w:rsidR="00F11093">
        <w:rPr>
          <w:rFonts w:ascii="Sylfaen" w:hAnsi="Sylfaen"/>
          <w:lang w:val="ka-GE"/>
        </w:rPr>
        <w:t>1</w:t>
      </w:r>
      <w:r w:rsidR="000E5BA3">
        <w:rPr>
          <w:rFonts w:ascii="Sylfaen" w:hAnsi="Sylfaen"/>
          <w:lang w:val="ka-GE"/>
        </w:rPr>
        <w:t>3</w:t>
      </w:r>
      <w:r w:rsidR="001B13E4" w:rsidRPr="005D3FA8">
        <w:rPr>
          <w:rFonts w:ascii="Sylfaen" w:hAnsi="Sylfaen"/>
          <w:lang w:val="en-US"/>
        </w:rPr>
        <w:t>6</w:t>
      </w:r>
      <w:r w:rsidRPr="00A9711B">
        <w:rPr>
          <w:lang w:val="en-US"/>
        </w:rPr>
        <w:t xml:space="preserve">  </w:t>
      </w:r>
      <w:r>
        <w:t>α</w:t>
      </w:r>
      <w:r w:rsidRPr="00A9711B">
        <w:rPr>
          <w:lang w:val="en-US"/>
        </w:rPr>
        <w:t>=</w:t>
      </w:r>
      <w:r>
        <w:rPr>
          <w:lang w:val="en-US"/>
        </w:rPr>
        <w:t>0.</w:t>
      </w:r>
      <w:r w:rsidR="00F11093">
        <w:rPr>
          <w:rFonts w:ascii="Sylfaen" w:hAnsi="Sylfaen"/>
          <w:lang w:val="ka-GE"/>
        </w:rPr>
        <w:t>3</w:t>
      </w:r>
      <w:r w:rsidR="000E5BA3">
        <w:rPr>
          <w:rFonts w:ascii="Sylfaen" w:hAnsi="Sylfaen"/>
          <w:lang w:val="ka-GE"/>
        </w:rPr>
        <w:t>84</w:t>
      </w:r>
    </w:p>
    <w:p w:rsidR="00D36707" w:rsidRPr="00A9711B" w:rsidRDefault="00D36707" w:rsidP="00D36707">
      <w:pPr>
        <w:ind w:firstLine="540"/>
        <w:jc w:val="center"/>
        <w:rPr>
          <w:rFonts w:ascii="AcadNusx" w:hAnsi="AcadNusx"/>
          <w:lang w:val="en-US"/>
        </w:rPr>
      </w:pPr>
      <w:r w:rsidRPr="00220371">
        <w:rPr>
          <w:b/>
          <w:i/>
          <w:lang w:val="en-US"/>
        </w:rPr>
        <w:t>q</w:t>
      </w:r>
      <w:r w:rsidRPr="00220371">
        <w:rPr>
          <w:rFonts w:ascii="AcadNusx" w:hAnsi="AcadNusx"/>
          <w:b/>
          <w:i/>
          <w:vertAlign w:val="superscript"/>
          <w:lang w:val="en-US"/>
        </w:rPr>
        <w:t>cv</w:t>
      </w:r>
      <w:r w:rsidRPr="00A9711B">
        <w:rPr>
          <w:rFonts w:ascii="AcadNusx" w:hAnsi="AcadNusx"/>
          <w:i/>
          <w:lang w:val="en-US"/>
        </w:rPr>
        <w:t>=5</w:t>
      </w:r>
      <w:r w:rsidRPr="00A9711B">
        <w:rPr>
          <w:i/>
          <w:lang w:val="en-US"/>
        </w:rPr>
        <w:t xml:space="preserve"> </w:t>
      </w:r>
      <w:r w:rsidRPr="00220371">
        <w:rPr>
          <w:i/>
          <w:lang w:val="en-US"/>
        </w:rPr>
        <w:t>q</w:t>
      </w:r>
      <w:r w:rsidRPr="00A9711B">
        <w:rPr>
          <w:i/>
          <w:vertAlign w:val="subscript"/>
          <w:lang w:val="en-US"/>
        </w:rPr>
        <w:t>0</w:t>
      </w:r>
      <w:r>
        <w:rPr>
          <w:i/>
        </w:rPr>
        <w:t>α</w:t>
      </w:r>
      <w:r w:rsidRPr="00A9711B">
        <w:rPr>
          <w:i/>
          <w:lang w:val="en-US"/>
        </w:rPr>
        <w:t>=</w:t>
      </w:r>
      <w:r w:rsidRPr="00A9711B">
        <w:rPr>
          <w:lang w:val="en-US"/>
        </w:rPr>
        <w:t>5</w:t>
      </w:r>
      <w:r w:rsidRPr="00A9711B">
        <w:rPr>
          <w:sz w:val="28"/>
          <w:lang w:val="en-US"/>
        </w:rPr>
        <w:t>·</w:t>
      </w:r>
      <w:r w:rsidRPr="00A9711B">
        <w:rPr>
          <w:lang w:val="en-US"/>
        </w:rPr>
        <w:t>0.2</w:t>
      </w:r>
      <w:r w:rsidRPr="00A9711B">
        <w:rPr>
          <w:sz w:val="28"/>
          <w:lang w:val="en-US"/>
        </w:rPr>
        <w:t>·</w:t>
      </w:r>
      <w:r>
        <w:rPr>
          <w:lang w:val="en-US"/>
        </w:rPr>
        <w:t>0.</w:t>
      </w:r>
      <w:r w:rsidR="00F11093">
        <w:rPr>
          <w:rFonts w:ascii="Sylfaen" w:hAnsi="Sylfaen"/>
          <w:lang w:val="ka-GE"/>
        </w:rPr>
        <w:t>3</w:t>
      </w:r>
      <w:r w:rsidR="000E5BA3">
        <w:rPr>
          <w:rFonts w:ascii="Sylfaen" w:hAnsi="Sylfaen"/>
          <w:lang w:val="ka-GE"/>
        </w:rPr>
        <w:t>84</w:t>
      </w:r>
      <w:r w:rsidRPr="00A9711B">
        <w:rPr>
          <w:lang w:val="en-US"/>
        </w:rPr>
        <w:t>=</w:t>
      </w:r>
      <w:r w:rsidRPr="00B71500">
        <w:rPr>
          <w:rFonts w:ascii="Sylfaen" w:hAnsi="Sylfaen"/>
          <w:b/>
          <w:lang w:val="ka-GE"/>
        </w:rPr>
        <w:t>0.</w:t>
      </w:r>
      <w:r w:rsidR="00F11093" w:rsidRPr="00B71500">
        <w:rPr>
          <w:rFonts w:ascii="Sylfaen" w:hAnsi="Sylfaen"/>
          <w:b/>
          <w:lang w:val="ka-GE"/>
        </w:rPr>
        <w:t>3</w:t>
      </w:r>
      <w:r w:rsidR="000E5BA3" w:rsidRPr="00B71500">
        <w:rPr>
          <w:rFonts w:ascii="Sylfaen" w:hAnsi="Sylfaen"/>
          <w:b/>
          <w:lang w:val="ka-GE"/>
        </w:rPr>
        <w:t>3</w:t>
      </w:r>
      <w:r w:rsidR="00B71500">
        <w:rPr>
          <w:rFonts w:ascii="Sylfaen" w:hAnsi="Sylfaen"/>
          <w:b/>
          <w:lang w:val="ka-GE"/>
        </w:rPr>
        <w:t>4</w:t>
      </w:r>
      <w:r w:rsidRPr="00A9711B">
        <w:rPr>
          <w:rFonts w:ascii="AcadNusx" w:hAnsi="AcadNusx"/>
          <w:b/>
          <w:lang w:val="en-US"/>
        </w:rPr>
        <w:t xml:space="preserve"> </w:t>
      </w:r>
      <w:r w:rsidRPr="00220371">
        <w:rPr>
          <w:rFonts w:ascii="AcadNusx" w:hAnsi="AcadNusx" w:cs="Arial"/>
          <w:b/>
          <w:lang w:val="en-US"/>
        </w:rPr>
        <w:t>l</w:t>
      </w:r>
      <w:r w:rsidRPr="00A9711B">
        <w:rPr>
          <w:rFonts w:ascii="AcadNusx" w:hAnsi="AcadNusx" w:cs="Arial"/>
          <w:b/>
          <w:lang w:val="en-US"/>
        </w:rPr>
        <w:t>/</w:t>
      </w:r>
      <w:r w:rsidRPr="00220371">
        <w:rPr>
          <w:rFonts w:ascii="AcadNusx" w:hAnsi="AcadNusx" w:cs="Arial"/>
          <w:b/>
          <w:lang w:val="en-US"/>
        </w:rPr>
        <w:t>wm</w:t>
      </w:r>
      <w:r w:rsidRPr="00A9711B">
        <w:rPr>
          <w:rFonts w:ascii="AcadNusx" w:hAnsi="AcadNusx" w:cs="Arial"/>
          <w:b/>
          <w:lang w:val="en-US"/>
        </w:rPr>
        <w:t>.</w:t>
      </w:r>
      <w:r w:rsidRPr="00A9711B">
        <w:rPr>
          <w:rFonts w:ascii="AcadNusx" w:hAnsi="AcadNusx"/>
          <w:lang w:val="en-US"/>
        </w:rPr>
        <w:t xml:space="preserve">  </w:t>
      </w:r>
    </w:p>
    <w:p w:rsidR="00D36707" w:rsidRPr="00A9711B" w:rsidRDefault="00D36707" w:rsidP="00D36707">
      <w:pPr>
        <w:ind w:firstLine="540"/>
        <w:jc w:val="center"/>
        <w:rPr>
          <w:rFonts w:ascii="AcadNusx" w:hAnsi="AcadNusx" w:cs="Arial"/>
          <w:i/>
          <w:lang w:val="en-US"/>
        </w:rPr>
      </w:pPr>
      <w:r w:rsidRPr="00220371">
        <w:rPr>
          <w:rFonts w:ascii="AcadNusx" w:hAnsi="AcadNusx" w:cs="Arial"/>
          <w:i/>
          <w:lang w:val="en-US"/>
        </w:rPr>
        <w:t>civi</w:t>
      </w:r>
      <w:r w:rsidRPr="00A9711B">
        <w:rPr>
          <w:rFonts w:ascii="AcadNusx" w:hAnsi="AcadNusx" w:cs="Arial"/>
          <w:i/>
          <w:lang w:val="en-US"/>
        </w:rPr>
        <w:t xml:space="preserve"> </w:t>
      </w:r>
      <w:r w:rsidRPr="00220371">
        <w:rPr>
          <w:rFonts w:ascii="AcadNusx" w:hAnsi="AcadNusx" w:cs="Arial"/>
          <w:i/>
          <w:lang w:val="en-US"/>
        </w:rPr>
        <w:t>wylis</w:t>
      </w:r>
      <w:r w:rsidRPr="00A9711B">
        <w:rPr>
          <w:rFonts w:ascii="AcadNusx" w:hAnsi="AcadNusx" w:cs="Arial"/>
          <w:i/>
          <w:lang w:val="en-US"/>
        </w:rPr>
        <w:t xml:space="preserve"> </w:t>
      </w:r>
      <w:r w:rsidRPr="00220371">
        <w:rPr>
          <w:rFonts w:ascii="AcadNusx" w:hAnsi="AcadNusx" w:cs="Arial"/>
          <w:i/>
          <w:lang w:val="en-US"/>
        </w:rPr>
        <w:t>saaTuri</w:t>
      </w:r>
      <w:r w:rsidRPr="00A9711B">
        <w:rPr>
          <w:rFonts w:ascii="AcadNusx" w:hAnsi="AcadNusx" w:cs="Arial"/>
          <w:i/>
          <w:lang w:val="en-US"/>
        </w:rPr>
        <w:t xml:space="preserve"> </w:t>
      </w:r>
      <w:r w:rsidRPr="00220371">
        <w:rPr>
          <w:rFonts w:ascii="AcadNusx" w:hAnsi="AcadNusx" w:cs="Arial"/>
          <w:i/>
          <w:lang w:val="en-US"/>
        </w:rPr>
        <w:t>xarji</w:t>
      </w:r>
      <w:r w:rsidRPr="00A9711B">
        <w:rPr>
          <w:rFonts w:ascii="AcadNusx" w:hAnsi="AcadNusx" w:cs="Arial"/>
          <w:i/>
          <w:lang w:val="en-US"/>
        </w:rPr>
        <w:t>:</w:t>
      </w:r>
    </w:p>
    <w:p w:rsidR="00D36707" w:rsidRPr="00A9711B" w:rsidRDefault="00D36707" w:rsidP="00D36707">
      <w:pPr>
        <w:ind w:firstLine="540"/>
        <w:jc w:val="center"/>
        <w:rPr>
          <w:rFonts w:ascii="AcadNusx" w:hAnsi="AcadNusx"/>
          <w:i/>
          <w:vertAlign w:val="subscript"/>
          <w:lang w:val="en-US"/>
        </w:rPr>
      </w:pPr>
      <w:r w:rsidRPr="00A9711B">
        <w:rPr>
          <w:i/>
          <w:lang w:val="en-US"/>
        </w:rPr>
        <w:t>Q</w:t>
      </w:r>
      <w:r w:rsidRPr="00A9711B">
        <w:rPr>
          <w:i/>
          <w:vertAlign w:val="subscript"/>
          <w:lang w:val="en-US"/>
        </w:rPr>
        <w:t>0</w:t>
      </w:r>
      <w:r w:rsidRPr="00A9711B">
        <w:rPr>
          <w:rFonts w:ascii="AcadNusx" w:hAnsi="AcadNusx"/>
          <w:i/>
          <w:vertAlign w:val="superscript"/>
          <w:lang w:val="en-US"/>
        </w:rPr>
        <w:t>cv</w:t>
      </w:r>
      <w:r w:rsidRPr="00A9711B">
        <w:rPr>
          <w:i/>
          <w:lang w:val="en-US"/>
        </w:rPr>
        <w:t>·=</w:t>
      </w:r>
      <w:r>
        <w:rPr>
          <w:i/>
        </w:rPr>
        <w:t>Σ</w:t>
      </w:r>
      <w:r w:rsidRPr="00A9711B">
        <w:rPr>
          <w:rFonts w:ascii="Academiuri Mt" w:hAnsi="Academiuri Mt"/>
          <w:i/>
          <w:lang w:val="en-US"/>
        </w:rPr>
        <w:t>Q</w:t>
      </w:r>
      <w:r w:rsidRPr="00A9711B">
        <w:rPr>
          <w:rFonts w:ascii="AcadNusx" w:hAnsi="AcadNusx"/>
          <w:i/>
          <w:vertAlign w:val="subscript"/>
          <w:lang w:val="en-US"/>
        </w:rPr>
        <w:t>sT.</w:t>
      </w:r>
      <w:r w:rsidRPr="00A9711B">
        <w:rPr>
          <w:rFonts w:ascii="AcadNusx" w:hAnsi="AcadNusx"/>
          <w:i/>
          <w:vertAlign w:val="superscript"/>
          <w:lang w:val="en-US"/>
        </w:rPr>
        <w:t>cv</w:t>
      </w:r>
      <w:r w:rsidRPr="00A9711B">
        <w:rPr>
          <w:i/>
          <w:lang w:val="en-US"/>
        </w:rPr>
        <w:t>·</w:t>
      </w:r>
      <w:r w:rsidRPr="00A9711B">
        <w:rPr>
          <w:i/>
          <w:sz w:val="28"/>
          <w:szCs w:val="28"/>
          <w:lang w:val="en-US"/>
        </w:rPr>
        <w:t>·</w:t>
      </w:r>
      <w:r w:rsidRPr="00A9711B">
        <w:rPr>
          <w:i/>
          <w:lang w:val="en-US"/>
        </w:rPr>
        <w:t>U</w:t>
      </w:r>
      <w:r w:rsidRPr="00A9711B">
        <w:rPr>
          <w:i/>
          <w:vertAlign w:val="subscript"/>
          <w:lang w:val="en-US"/>
        </w:rPr>
        <w:t>i</w:t>
      </w:r>
      <w:r w:rsidRPr="00A9711B">
        <w:rPr>
          <w:i/>
          <w:lang w:val="en-US"/>
        </w:rPr>
        <w:t>/</w:t>
      </w:r>
      <w:r>
        <w:rPr>
          <w:i/>
        </w:rPr>
        <w:t>Σ</w:t>
      </w:r>
      <w:r w:rsidRPr="00A9711B">
        <w:rPr>
          <w:rFonts w:ascii="Academiuri Mt" w:hAnsi="Academiuri Mt"/>
          <w:i/>
          <w:lang w:val="en-US"/>
        </w:rPr>
        <w:t>Q</w:t>
      </w:r>
      <w:r w:rsidRPr="00A9711B">
        <w:rPr>
          <w:rFonts w:ascii="AcadNusx" w:hAnsi="AcadNusx"/>
          <w:i/>
          <w:vertAlign w:val="subscript"/>
          <w:lang w:val="en-US"/>
        </w:rPr>
        <w:t>sT.</w:t>
      </w:r>
      <w:r w:rsidRPr="00A9711B">
        <w:rPr>
          <w:rFonts w:ascii="AcadNusx" w:hAnsi="AcadNusx"/>
          <w:i/>
          <w:vertAlign w:val="superscript"/>
          <w:lang w:val="en-US"/>
        </w:rPr>
        <w:t>cv</w:t>
      </w:r>
      <w:r w:rsidRPr="00A9711B">
        <w:rPr>
          <w:i/>
          <w:lang w:val="en-US"/>
        </w:rPr>
        <w:t>·</w:t>
      </w:r>
      <w:r w:rsidRPr="00A9711B">
        <w:rPr>
          <w:i/>
          <w:sz w:val="32"/>
          <w:szCs w:val="32"/>
          <w:lang w:val="en-US"/>
        </w:rPr>
        <w:t>·</w:t>
      </w:r>
      <w:r w:rsidRPr="00A9711B">
        <w:rPr>
          <w:i/>
          <w:lang w:val="en-US"/>
        </w:rPr>
        <w:t>U</w:t>
      </w:r>
      <w:r w:rsidRPr="00A9711B">
        <w:rPr>
          <w:i/>
          <w:vertAlign w:val="subscript"/>
          <w:lang w:val="en-US"/>
        </w:rPr>
        <w:t>i</w:t>
      </w:r>
      <w:r w:rsidRPr="00A9711B">
        <w:rPr>
          <w:i/>
          <w:lang w:val="en-US"/>
        </w:rPr>
        <w:t>/ Q</w:t>
      </w:r>
      <w:r w:rsidRPr="00A9711B">
        <w:rPr>
          <w:rFonts w:ascii="AcadNusx" w:hAnsi="AcadNusx"/>
          <w:i/>
          <w:vertAlign w:val="subscript"/>
          <w:lang w:val="en-US"/>
        </w:rPr>
        <w:t>sT.</w:t>
      </w:r>
    </w:p>
    <w:p w:rsidR="00D36707" w:rsidRPr="00025D76" w:rsidRDefault="00D36707" w:rsidP="00D36707">
      <w:pPr>
        <w:ind w:firstLine="540"/>
        <w:jc w:val="center"/>
        <w:rPr>
          <w:rFonts w:ascii="AcadNusx" w:hAnsi="AcadNusx"/>
          <w:i/>
          <w:lang w:val="en-US"/>
        </w:rPr>
      </w:pPr>
      <w:r w:rsidRPr="00025D76">
        <w:rPr>
          <w:i/>
          <w:lang w:val="en-US"/>
        </w:rPr>
        <w:t>Q</w:t>
      </w:r>
      <w:r w:rsidRPr="00025D76">
        <w:rPr>
          <w:i/>
          <w:vertAlign w:val="subscript"/>
          <w:lang w:val="en-US"/>
        </w:rPr>
        <w:t>0</w:t>
      </w:r>
      <w:r w:rsidRPr="00025D76">
        <w:rPr>
          <w:rFonts w:ascii="AcadNusx" w:hAnsi="AcadNusx"/>
          <w:i/>
          <w:vertAlign w:val="superscript"/>
          <w:lang w:val="en-US"/>
        </w:rPr>
        <w:t>cv</w:t>
      </w:r>
      <w:r w:rsidRPr="00025D76">
        <w:rPr>
          <w:i/>
          <w:lang w:val="en-US"/>
        </w:rPr>
        <w:t>·=</w:t>
      </w:r>
      <w:r>
        <w:rPr>
          <w:rFonts w:ascii="Sylfaen" w:hAnsi="Sylfaen"/>
          <w:lang w:val="en-US"/>
        </w:rPr>
        <w:t>22</w:t>
      </w:r>
      <w:r w:rsidRPr="009A6BE6">
        <w:rPr>
          <w:rFonts w:ascii="Sylfaen" w:hAnsi="Sylfaen"/>
          <w:lang w:val="ka-GE"/>
        </w:rPr>
        <w:t>0</w:t>
      </w:r>
      <w:r w:rsidRPr="00025D76">
        <w:rPr>
          <w:rFonts w:ascii="AcadNusx" w:hAnsi="AcadNusx"/>
          <w:i/>
          <w:lang w:val="en-US"/>
        </w:rPr>
        <w:t xml:space="preserve"> l/sT.</w:t>
      </w:r>
    </w:p>
    <w:p w:rsidR="00D36707" w:rsidRPr="001B13E4" w:rsidRDefault="00D36707" w:rsidP="00D36707">
      <w:pPr>
        <w:ind w:firstLine="540"/>
        <w:jc w:val="center"/>
        <w:rPr>
          <w:rFonts w:ascii="Sylfaen" w:hAnsi="Sylfaen"/>
          <w:lang w:val="en-US"/>
        </w:rPr>
      </w:pPr>
      <w:r w:rsidRPr="00220371">
        <w:rPr>
          <w:i/>
          <w:lang w:val="en-US"/>
        </w:rPr>
        <w:t>P</w:t>
      </w:r>
      <w:r w:rsidRPr="00220371">
        <w:rPr>
          <w:rFonts w:ascii="AcadNusx" w:hAnsi="AcadNusx"/>
          <w:i/>
          <w:vertAlign w:val="subscript"/>
          <w:lang w:val="en-US"/>
        </w:rPr>
        <w:t>sT.</w:t>
      </w:r>
      <w:r w:rsidRPr="00220371">
        <w:rPr>
          <w:rFonts w:ascii="AcadNusx" w:hAnsi="AcadNusx"/>
          <w:i/>
          <w:lang w:val="en-US"/>
        </w:rPr>
        <w:t>=</w:t>
      </w:r>
      <w:r w:rsidRPr="00220371">
        <w:rPr>
          <w:lang w:val="en-US"/>
        </w:rPr>
        <w:t>P·3600·</w:t>
      </w:r>
      <w:r w:rsidRPr="00220371">
        <w:rPr>
          <w:i/>
          <w:lang w:val="en-US"/>
        </w:rPr>
        <w:t>q</w:t>
      </w:r>
      <w:r w:rsidRPr="00220371">
        <w:rPr>
          <w:i/>
          <w:vertAlign w:val="subscript"/>
          <w:lang w:val="en-US"/>
        </w:rPr>
        <w:t>0</w:t>
      </w:r>
      <w:r w:rsidRPr="00220371">
        <w:rPr>
          <w:rFonts w:ascii="AcadNusx" w:hAnsi="AcadNusx"/>
          <w:i/>
          <w:vertAlign w:val="superscript"/>
          <w:lang w:val="en-US"/>
        </w:rPr>
        <w:t>cv.</w:t>
      </w:r>
      <w:r w:rsidRPr="00220371">
        <w:rPr>
          <w:rFonts w:ascii="AcadNusx" w:hAnsi="AcadNusx"/>
          <w:i/>
          <w:lang w:val="en-US"/>
        </w:rPr>
        <w:t>/</w:t>
      </w:r>
      <w:r w:rsidRPr="00220371">
        <w:rPr>
          <w:i/>
          <w:lang w:val="en-US"/>
        </w:rPr>
        <w:t xml:space="preserve"> Q</w:t>
      </w:r>
      <w:r w:rsidRPr="00220371">
        <w:rPr>
          <w:i/>
          <w:vertAlign w:val="subscript"/>
          <w:lang w:val="en-US"/>
        </w:rPr>
        <w:t>0</w:t>
      </w:r>
      <w:r w:rsidRPr="00220371">
        <w:rPr>
          <w:rFonts w:ascii="AcadNusx" w:hAnsi="AcadNusx"/>
          <w:i/>
          <w:vertAlign w:val="superscript"/>
          <w:lang w:val="en-US"/>
        </w:rPr>
        <w:t>cv</w:t>
      </w:r>
      <w:r w:rsidRPr="00220371">
        <w:rPr>
          <w:i/>
          <w:lang w:val="en-US"/>
        </w:rPr>
        <w:t>·=</w:t>
      </w:r>
      <w:r>
        <w:rPr>
          <w:lang w:val="en-US"/>
        </w:rPr>
        <w:t>0.0</w:t>
      </w:r>
      <w:r w:rsidR="00F11093">
        <w:rPr>
          <w:rFonts w:ascii="Sylfaen" w:hAnsi="Sylfaen"/>
          <w:lang w:val="ka-GE"/>
        </w:rPr>
        <w:t>04</w:t>
      </w:r>
      <w:r w:rsidR="001B13E4" w:rsidRPr="001B13E4">
        <w:rPr>
          <w:rFonts w:ascii="Sylfaen" w:hAnsi="Sylfaen"/>
          <w:lang w:val="en-US"/>
        </w:rPr>
        <w:t>4</w:t>
      </w:r>
      <w:r w:rsidRPr="00220371">
        <w:rPr>
          <w:lang w:val="en-US"/>
        </w:rPr>
        <w:t>·3600·0.</w:t>
      </w:r>
      <w:r>
        <w:rPr>
          <w:rFonts w:ascii="Sylfaen" w:hAnsi="Sylfaen"/>
          <w:lang w:val="ka-GE"/>
        </w:rPr>
        <w:t>2</w:t>
      </w:r>
      <w:r w:rsidRPr="00220371">
        <w:rPr>
          <w:lang w:val="en-US"/>
        </w:rPr>
        <w:t>/2</w:t>
      </w:r>
      <w:r>
        <w:rPr>
          <w:rFonts w:ascii="Sylfaen" w:hAnsi="Sylfaen"/>
          <w:lang w:val="ka-GE"/>
        </w:rPr>
        <w:t>2</w:t>
      </w:r>
      <w:r w:rsidRPr="00220371">
        <w:rPr>
          <w:lang w:val="en-US"/>
        </w:rPr>
        <w:t>0=0.0</w:t>
      </w:r>
      <w:r w:rsidR="00F11093">
        <w:rPr>
          <w:rFonts w:ascii="Sylfaen" w:hAnsi="Sylfaen"/>
          <w:lang w:val="ka-GE"/>
        </w:rPr>
        <w:t>1</w:t>
      </w:r>
      <w:r w:rsidR="001B13E4" w:rsidRPr="001B13E4">
        <w:rPr>
          <w:rFonts w:ascii="Sylfaen" w:hAnsi="Sylfaen"/>
          <w:lang w:val="en-US"/>
        </w:rPr>
        <w:t>44</w:t>
      </w:r>
    </w:p>
    <w:p w:rsidR="00D36707" w:rsidRPr="00F11093" w:rsidRDefault="00D36707" w:rsidP="00D36707">
      <w:pPr>
        <w:ind w:firstLine="540"/>
        <w:jc w:val="center"/>
        <w:rPr>
          <w:rFonts w:ascii="Sylfaen" w:hAnsi="Sylfaen"/>
          <w:lang w:val="ka-GE"/>
        </w:rPr>
      </w:pPr>
      <w:r w:rsidRPr="00636EF7">
        <w:rPr>
          <w:lang w:val="ka-GE"/>
        </w:rPr>
        <w:t>NP=</w:t>
      </w:r>
      <w:r w:rsidR="00F11093">
        <w:rPr>
          <w:rFonts w:ascii="Sylfaen" w:hAnsi="Sylfaen"/>
          <w:lang w:val="ka-GE"/>
        </w:rPr>
        <w:t>3</w:t>
      </w:r>
      <w:r w:rsidR="001B13E4" w:rsidRPr="001B13E4">
        <w:rPr>
          <w:rFonts w:ascii="Sylfaen" w:hAnsi="Sylfaen"/>
          <w:lang w:val="en-US"/>
        </w:rPr>
        <w:t>1</w:t>
      </w:r>
      <w:r w:rsidRPr="00636EF7">
        <w:rPr>
          <w:lang w:val="ka-GE"/>
        </w:rPr>
        <w:t>·0.0</w:t>
      </w:r>
      <w:r w:rsidR="00F11093">
        <w:rPr>
          <w:rFonts w:ascii="Sylfaen" w:hAnsi="Sylfaen"/>
          <w:lang w:val="ka-GE"/>
        </w:rPr>
        <w:t>1</w:t>
      </w:r>
      <w:r w:rsidR="001B13E4" w:rsidRPr="005D3FA8">
        <w:rPr>
          <w:rFonts w:ascii="Sylfaen" w:hAnsi="Sylfaen"/>
          <w:lang w:val="en-US"/>
        </w:rPr>
        <w:t>44</w:t>
      </w:r>
      <w:r w:rsidRPr="00636EF7">
        <w:rPr>
          <w:lang w:val="ka-GE"/>
        </w:rPr>
        <w:t>=</w:t>
      </w:r>
      <w:r w:rsidR="00F11093">
        <w:rPr>
          <w:rFonts w:ascii="Sylfaen" w:hAnsi="Sylfaen"/>
          <w:lang w:val="ka-GE"/>
        </w:rPr>
        <w:t>0.</w:t>
      </w:r>
      <w:r w:rsidR="00B71500">
        <w:rPr>
          <w:rFonts w:ascii="Sylfaen" w:hAnsi="Sylfaen"/>
          <w:lang w:val="ka-GE"/>
        </w:rPr>
        <w:t>4</w:t>
      </w:r>
      <w:r w:rsidR="000D100C" w:rsidRPr="005D3FA8">
        <w:rPr>
          <w:rFonts w:ascii="Sylfaen" w:hAnsi="Sylfaen"/>
          <w:lang w:val="en-US"/>
        </w:rPr>
        <w:t>46</w:t>
      </w:r>
      <w:r>
        <w:rPr>
          <w:rFonts w:ascii="Sylfaen" w:hAnsi="Sylfaen"/>
          <w:lang w:val="ka-GE"/>
        </w:rPr>
        <w:t xml:space="preserve"> </w:t>
      </w:r>
      <w:r w:rsidRPr="00636EF7">
        <w:rPr>
          <w:lang w:val="ka-GE"/>
        </w:rPr>
        <w:t xml:space="preserve">  </w:t>
      </w:r>
      <w:r>
        <w:t>α</w:t>
      </w:r>
      <w:r w:rsidRPr="00636EF7">
        <w:rPr>
          <w:lang w:val="ka-GE"/>
        </w:rPr>
        <w:t>=</w:t>
      </w:r>
      <w:r w:rsidR="00F11093">
        <w:rPr>
          <w:rFonts w:ascii="Sylfaen" w:hAnsi="Sylfaen"/>
          <w:lang w:val="ka-GE"/>
        </w:rPr>
        <w:t>0.</w:t>
      </w:r>
      <w:r w:rsidR="00B71500">
        <w:rPr>
          <w:rFonts w:ascii="Sylfaen" w:hAnsi="Sylfaen"/>
          <w:lang w:val="ka-GE"/>
        </w:rPr>
        <w:t>645</w:t>
      </w:r>
    </w:p>
    <w:p w:rsidR="00D36707" w:rsidRPr="00636EF7" w:rsidRDefault="00D36707" w:rsidP="00D36707">
      <w:pPr>
        <w:jc w:val="center"/>
        <w:rPr>
          <w:rFonts w:ascii="AcadNusx" w:hAnsi="AcadNusx"/>
          <w:b/>
          <w:lang w:val="ka-GE"/>
        </w:rPr>
      </w:pPr>
      <w:r w:rsidRPr="00636EF7">
        <w:rPr>
          <w:b/>
          <w:i/>
          <w:lang w:val="ka-GE"/>
        </w:rPr>
        <w:t>Q</w:t>
      </w:r>
      <w:r w:rsidRPr="00636EF7">
        <w:rPr>
          <w:rFonts w:ascii="AcadNusx" w:hAnsi="AcadNusx"/>
          <w:b/>
          <w:i/>
          <w:vertAlign w:val="superscript"/>
          <w:lang w:val="ka-GE"/>
        </w:rPr>
        <w:t>cv.</w:t>
      </w:r>
      <w:r w:rsidRPr="00636EF7">
        <w:rPr>
          <w:rFonts w:ascii="AcadNusx" w:hAnsi="AcadNusx"/>
          <w:b/>
          <w:i/>
          <w:lang w:val="ka-GE"/>
        </w:rPr>
        <w:t>=</w:t>
      </w:r>
      <w:r w:rsidRPr="00636EF7">
        <w:rPr>
          <w:rFonts w:ascii="AcadNusx" w:hAnsi="AcadNusx"/>
          <w:i/>
          <w:lang w:val="ka-GE"/>
        </w:rPr>
        <w:t>5</w:t>
      </w:r>
      <w:r w:rsidRPr="00636EF7">
        <w:rPr>
          <w:i/>
          <w:lang w:val="ka-GE"/>
        </w:rPr>
        <w:t xml:space="preserve"> Q</w:t>
      </w:r>
      <w:r w:rsidRPr="00636EF7">
        <w:rPr>
          <w:i/>
          <w:vertAlign w:val="subscript"/>
          <w:lang w:val="ka-GE"/>
        </w:rPr>
        <w:t>0</w:t>
      </w:r>
      <w:r>
        <w:rPr>
          <w:i/>
        </w:rPr>
        <w:t>α</w:t>
      </w:r>
      <w:r w:rsidRPr="00636EF7">
        <w:rPr>
          <w:i/>
          <w:lang w:val="ka-GE"/>
        </w:rPr>
        <w:t>=</w:t>
      </w:r>
      <w:r w:rsidRPr="00636EF7">
        <w:rPr>
          <w:lang w:val="ka-GE"/>
        </w:rPr>
        <w:t>5·2</w:t>
      </w:r>
      <w:r>
        <w:rPr>
          <w:rFonts w:ascii="Sylfaen" w:hAnsi="Sylfaen"/>
          <w:lang w:val="ka-GE"/>
        </w:rPr>
        <w:t>2</w:t>
      </w:r>
      <w:r w:rsidRPr="00636EF7">
        <w:rPr>
          <w:lang w:val="ka-GE"/>
        </w:rPr>
        <w:t>0·</w:t>
      </w:r>
      <w:r w:rsidR="00F11093">
        <w:rPr>
          <w:rFonts w:ascii="Sylfaen" w:hAnsi="Sylfaen"/>
          <w:lang w:val="ka-GE"/>
        </w:rPr>
        <w:t>0.6</w:t>
      </w:r>
      <w:r w:rsidR="00B71500">
        <w:rPr>
          <w:rFonts w:ascii="Sylfaen" w:hAnsi="Sylfaen"/>
          <w:lang w:val="ka-GE"/>
        </w:rPr>
        <w:t>45</w:t>
      </w:r>
      <w:r w:rsidRPr="00636EF7">
        <w:rPr>
          <w:lang w:val="ka-GE"/>
        </w:rPr>
        <w:t>=</w:t>
      </w:r>
      <w:r w:rsidR="00B71500">
        <w:rPr>
          <w:rFonts w:ascii="Sylfaen" w:hAnsi="Sylfaen"/>
          <w:lang w:val="ka-GE"/>
        </w:rPr>
        <w:t>709.5</w:t>
      </w:r>
      <w:r w:rsidRPr="00636EF7">
        <w:rPr>
          <w:rFonts w:ascii="AcadNusx" w:hAnsi="AcadNusx"/>
          <w:lang w:val="ka-GE"/>
        </w:rPr>
        <w:t>l/sT=</w:t>
      </w:r>
      <w:r w:rsidR="00F11093">
        <w:rPr>
          <w:rFonts w:ascii="Sylfaen" w:hAnsi="Sylfaen"/>
          <w:b/>
          <w:lang w:val="ka-GE"/>
        </w:rPr>
        <w:t>0.</w:t>
      </w:r>
      <w:r w:rsidR="00B71500">
        <w:rPr>
          <w:rFonts w:ascii="Sylfaen" w:hAnsi="Sylfaen"/>
          <w:b/>
          <w:lang w:val="ka-GE"/>
        </w:rPr>
        <w:t>71</w:t>
      </w:r>
      <w:r>
        <w:rPr>
          <w:rFonts w:ascii="Sylfaen" w:hAnsi="Sylfaen"/>
          <w:b/>
          <w:lang w:val="ka-GE"/>
        </w:rPr>
        <w:t xml:space="preserve"> </w:t>
      </w:r>
      <w:r w:rsidRPr="00636EF7">
        <w:rPr>
          <w:rFonts w:ascii="AcadNusx" w:hAnsi="AcadNusx"/>
          <w:b/>
          <w:lang w:val="ka-GE"/>
        </w:rPr>
        <w:t>m</w:t>
      </w:r>
      <w:r w:rsidRPr="00636EF7">
        <w:rPr>
          <w:rFonts w:ascii="AcadNusx" w:hAnsi="AcadNusx"/>
          <w:b/>
          <w:vertAlign w:val="superscript"/>
          <w:lang w:val="ka-GE"/>
        </w:rPr>
        <w:t>3</w:t>
      </w:r>
      <w:r w:rsidRPr="00636EF7">
        <w:rPr>
          <w:rFonts w:ascii="AcadNusx" w:hAnsi="AcadNusx"/>
          <w:b/>
          <w:lang w:val="ka-GE"/>
        </w:rPr>
        <w:t>/sT.</w:t>
      </w:r>
    </w:p>
    <w:p w:rsidR="00B71500" w:rsidRDefault="00B71500" w:rsidP="00D36707">
      <w:pPr>
        <w:ind w:firstLine="540"/>
        <w:jc w:val="center"/>
        <w:rPr>
          <w:rFonts w:ascii="Sylfaen" w:hAnsi="Sylfaen" w:cs="Arial"/>
          <w:b/>
          <w:i/>
          <w:u w:val="single"/>
          <w:lang w:val="ka-GE"/>
        </w:rPr>
      </w:pPr>
    </w:p>
    <w:p w:rsidR="00D36707" w:rsidRPr="00636EF7" w:rsidRDefault="00D36707" w:rsidP="00D36707">
      <w:pPr>
        <w:ind w:firstLine="540"/>
        <w:jc w:val="center"/>
        <w:rPr>
          <w:rFonts w:ascii="AcadNusx" w:hAnsi="AcadNusx" w:cs="Arial"/>
          <w:b/>
          <w:i/>
          <w:u w:val="single"/>
          <w:lang w:val="ka-GE"/>
        </w:rPr>
      </w:pPr>
      <w:r w:rsidRPr="00636EF7">
        <w:rPr>
          <w:rFonts w:ascii="AcadNusx" w:hAnsi="AcadNusx" w:cs="Arial"/>
          <w:b/>
          <w:i/>
          <w:u w:val="single"/>
          <w:lang w:val="ka-GE"/>
        </w:rPr>
        <w:t>cxeli wyalmomaragebis angariSi.</w:t>
      </w:r>
    </w:p>
    <w:p w:rsidR="00D36707" w:rsidRPr="00636EF7" w:rsidRDefault="00D36707" w:rsidP="00D36707">
      <w:pPr>
        <w:ind w:firstLine="540"/>
        <w:jc w:val="center"/>
        <w:rPr>
          <w:rFonts w:ascii="AcadNusx" w:hAnsi="AcadNusx" w:cs="Arial"/>
          <w:i/>
          <w:lang w:val="ka-GE"/>
        </w:rPr>
      </w:pPr>
    </w:p>
    <w:p w:rsidR="00D36707" w:rsidRPr="00636EF7" w:rsidRDefault="00D36707" w:rsidP="00D36707">
      <w:pPr>
        <w:ind w:firstLine="540"/>
        <w:jc w:val="center"/>
        <w:rPr>
          <w:rFonts w:ascii="AcadNusx" w:hAnsi="AcadNusx" w:cs="Arial"/>
          <w:i/>
          <w:lang w:val="ka-GE"/>
        </w:rPr>
      </w:pPr>
      <w:r w:rsidRPr="00636EF7">
        <w:rPr>
          <w:rFonts w:ascii="AcadNusx" w:hAnsi="AcadNusx" w:cs="Arial"/>
          <w:i/>
          <w:lang w:val="ka-GE"/>
        </w:rPr>
        <w:t>cxeli wylis wamuri xarji:</w:t>
      </w:r>
    </w:p>
    <w:p w:rsidR="00D36707" w:rsidRPr="009D637A" w:rsidRDefault="00D36707" w:rsidP="00D36707">
      <w:pPr>
        <w:ind w:firstLine="540"/>
        <w:jc w:val="center"/>
        <w:rPr>
          <w:i/>
          <w:vertAlign w:val="subscript"/>
          <w:lang w:val="ka-GE"/>
        </w:rPr>
      </w:pPr>
      <w:r w:rsidRPr="00636EF7">
        <w:rPr>
          <w:i/>
          <w:lang w:val="ka-GE"/>
        </w:rPr>
        <w:t>q</w:t>
      </w:r>
      <w:r w:rsidRPr="00636EF7">
        <w:rPr>
          <w:i/>
          <w:vertAlign w:val="subscript"/>
          <w:lang w:val="ka-GE"/>
        </w:rPr>
        <w:t>0</w:t>
      </w:r>
      <w:r w:rsidRPr="00636EF7">
        <w:rPr>
          <w:rFonts w:ascii="AcadNusx" w:hAnsi="AcadNusx"/>
          <w:i/>
          <w:vertAlign w:val="superscript"/>
          <w:lang w:val="ka-GE"/>
        </w:rPr>
        <w:t>cx</w:t>
      </w:r>
      <w:r w:rsidRPr="00636EF7">
        <w:rPr>
          <w:i/>
          <w:lang w:val="ka-GE"/>
        </w:rPr>
        <w:t>=</w:t>
      </w:r>
      <w:r>
        <w:rPr>
          <w:i/>
        </w:rPr>
        <w:t>Σ</w:t>
      </w:r>
      <w:r w:rsidRPr="00636EF7">
        <w:rPr>
          <w:rFonts w:ascii="Academiuri Mt" w:hAnsi="Academiuri Mt"/>
          <w:i/>
          <w:lang w:val="ka-GE"/>
        </w:rPr>
        <w:t>Q</w:t>
      </w:r>
      <w:r w:rsidRPr="00636EF7">
        <w:rPr>
          <w:rFonts w:ascii="AcadNusx" w:hAnsi="AcadNusx"/>
          <w:i/>
          <w:vertAlign w:val="subscript"/>
          <w:lang w:val="ka-GE"/>
        </w:rPr>
        <w:t>sT.</w:t>
      </w:r>
      <w:r w:rsidRPr="00636EF7">
        <w:rPr>
          <w:rFonts w:ascii="AcadNusx" w:hAnsi="AcadNusx"/>
          <w:i/>
          <w:vertAlign w:val="superscript"/>
          <w:lang w:val="ka-GE"/>
        </w:rPr>
        <w:t>cv</w:t>
      </w:r>
      <w:r w:rsidRPr="00636EF7">
        <w:rPr>
          <w:i/>
          <w:lang w:val="ka-GE"/>
        </w:rPr>
        <w:t>·</w:t>
      </w:r>
      <w:r w:rsidRPr="00636EF7">
        <w:rPr>
          <w:i/>
          <w:sz w:val="32"/>
          <w:szCs w:val="32"/>
          <w:lang w:val="ka-GE"/>
        </w:rPr>
        <w:t>·</w:t>
      </w:r>
      <w:r w:rsidRPr="00636EF7">
        <w:rPr>
          <w:i/>
          <w:lang w:val="ka-GE"/>
        </w:rPr>
        <w:t>U</w:t>
      </w:r>
      <w:r w:rsidRPr="00636EF7">
        <w:rPr>
          <w:i/>
          <w:vertAlign w:val="subscript"/>
          <w:lang w:val="ka-GE"/>
        </w:rPr>
        <w:t>i</w:t>
      </w:r>
      <w:r w:rsidRPr="00636EF7">
        <w:rPr>
          <w:i/>
          <w:lang w:val="ka-GE"/>
        </w:rPr>
        <w:t>/</w:t>
      </w:r>
      <w:r>
        <w:rPr>
          <w:i/>
        </w:rPr>
        <w:t>Σ</w:t>
      </w:r>
      <w:r w:rsidRPr="00636EF7">
        <w:rPr>
          <w:rFonts w:ascii="Academiuri Mt" w:hAnsi="Academiuri Mt"/>
          <w:i/>
          <w:lang w:val="ka-GE"/>
        </w:rPr>
        <w:t>Q</w:t>
      </w:r>
      <w:r w:rsidRPr="00636EF7">
        <w:rPr>
          <w:rFonts w:ascii="AcadNusx" w:hAnsi="AcadNusx"/>
          <w:i/>
          <w:vertAlign w:val="subscript"/>
          <w:lang w:val="ka-GE"/>
        </w:rPr>
        <w:t>sT.</w:t>
      </w:r>
      <w:r w:rsidRPr="00636EF7">
        <w:rPr>
          <w:rFonts w:ascii="AcadNusx" w:hAnsi="AcadNusx"/>
          <w:i/>
          <w:vertAlign w:val="superscript"/>
          <w:lang w:val="ka-GE"/>
        </w:rPr>
        <w:t>c</w:t>
      </w:r>
      <w:r w:rsidRPr="009D637A">
        <w:rPr>
          <w:rFonts w:ascii="AcadNusx" w:hAnsi="AcadNusx"/>
          <w:i/>
          <w:vertAlign w:val="superscript"/>
          <w:lang w:val="ka-GE"/>
        </w:rPr>
        <w:t>x</w:t>
      </w:r>
      <w:r w:rsidRPr="009D637A">
        <w:rPr>
          <w:i/>
          <w:lang w:val="ka-GE"/>
        </w:rPr>
        <w:t>·</w:t>
      </w:r>
      <w:r w:rsidRPr="009D637A">
        <w:rPr>
          <w:i/>
          <w:sz w:val="32"/>
          <w:szCs w:val="32"/>
          <w:lang w:val="ka-GE"/>
        </w:rPr>
        <w:t>·</w:t>
      </w:r>
      <w:r w:rsidRPr="009D637A">
        <w:rPr>
          <w:i/>
          <w:lang w:val="ka-GE"/>
        </w:rPr>
        <w:t>U</w:t>
      </w:r>
      <w:r w:rsidRPr="009D637A">
        <w:rPr>
          <w:i/>
          <w:vertAlign w:val="subscript"/>
          <w:lang w:val="ka-GE"/>
        </w:rPr>
        <w:t>i</w:t>
      </w:r>
      <w:r w:rsidRPr="009D637A">
        <w:rPr>
          <w:i/>
          <w:lang w:val="ka-GE"/>
        </w:rPr>
        <w:t>/ q</w:t>
      </w:r>
      <w:r w:rsidRPr="009D637A">
        <w:rPr>
          <w:i/>
          <w:vertAlign w:val="subscript"/>
          <w:lang w:val="ka-GE"/>
        </w:rPr>
        <w:t xml:space="preserve"> i</w:t>
      </w:r>
    </w:p>
    <w:p w:rsidR="00D36707" w:rsidRPr="00E8440B" w:rsidRDefault="00D36707" w:rsidP="00D36707">
      <w:pPr>
        <w:ind w:firstLine="540"/>
        <w:jc w:val="center"/>
        <w:rPr>
          <w:i/>
          <w:lang w:val="ka-GE"/>
        </w:rPr>
      </w:pPr>
      <w:r w:rsidRPr="00E8440B">
        <w:rPr>
          <w:b/>
          <w:i/>
          <w:lang w:val="ka-GE"/>
        </w:rPr>
        <w:t>q</w:t>
      </w:r>
      <w:r w:rsidRPr="00E8440B">
        <w:rPr>
          <w:b/>
          <w:i/>
          <w:vertAlign w:val="subscript"/>
          <w:lang w:val="ka-GE"/>
        </w:rPr>
        <w:t>0</w:t>
      </w:r>
      <w:r w:rsidRPr="00E8440B">
        <w:rPr>
          <w:rFonts w:ascii="AcadNusx" w:hAnsi="AcadNusx"/>
          <w:b/>
          <w:i/>
          <w:vertAlign w:val="superscript"/>
          <w:lang w:val="ka-GE"/>
        </w:rPr>
        <w:t>cx</w:t>
      </w:r>
      <w:r w:rsidRPr="00E8440B">
        <w:rPr>
          <w:i/>
          <w:lang w:val="ka-GE"/>
        </w:rPr>
        <w:t>=</w:t>
      </w:r>
      <w:r w:rsidRPr="00E8440B">
        <w:rPr>
          <w:b/>
          <w:i/>
          <w:lang w:val="ka-GE"/>
        </w:rPr>
        <w:t>0.2</w:t>
      </w:r>
    </w:p>
    <w:p w:rsidR="00D36707" w:rsidRPr="00E8440B" w:rsidRDefault="00D36707" w:rsidP="00D36707">
      <w:pPr>
        <w:ind w:firstLine="540"/>
        <w:jc w:val="center"/>
        <w:rPr>
          <w:i/>
          <w:vertAlign w:val="subscript"/>
          <w:lang w:val="ka-GE"/>
        </w:rPr>
      </w:pPr>
      <w:r w:rsidRPr="00E8440B">
        <w:rPr>
          <w:i/>
          <w:lang w:val="ka-GE"/>
        </w:rPr>
        <w:t>P</w:t>
      </w:r>
      <w:r w:rsidRPr="00E8440B">
        <w:rPr>
          <w:rFonts w:ascii="AcadNusx" w:hAnsi="AcadNusx"/>
          <w:i/>
          <w:vertAlign w:val="subscript"/>
          <w:lang w:val="ka-GE"/>
        </w:rPr>
        <w:t>wm</w:t>
      </w:r>
      <w:r w:rsidRPr="00E8440B">
        <w:rPr>
          <w:i/>
          <w:vertAlign w:val="subscript"/>
          <w:lang w:val="ka-GE"/>
        </w:rPr>
        <w:t>.</w:t>
      </w:r>
      <w:r w:rsidRPr="00E8440B">
        <w:rPr>
          <w:lang w:val="ka-GE"/>
        </w:rPr>
        <w:t>=</w:t>
      </w:r>
      <w:r w:rsidRPr="00E8440B">
        <w:rPr>
          <w:i/>
          <w:lang w:val="ka-GE"/>
        </w:rPr>
        <w:t xml:space="preserve"> </w:t>
      </w:r>
      <w:r w:rsidRPr="00E8440B">
        <w:rPr>
          <w:rFonts w:ascii="Academiuri Mt" w:hAnsi="Academiuri Mt"/>
          <w:i/>
          <w:lang w:val="ka-GE"/>
        </w:rPr>
        <w:t>Q</w:t>
      </w:r>
      <w:r w:rsidRPr="00E8440B">
        <w:rPr>
          <w:rFonts w:ascii="AcadNusx" w:hAnsi="AcadNusx"/>
          <w:i/>
          <w:vertAlign w:val="subscript"/>
          <w:lang w:val="ka-GE"/>
        </w:rPr>
        <w:t>sT.</w:t>
      </w:r>
      <w:r w:rsidRPr="00E8440B">
        <w:rPr>
          <w:rFonts w:ascii="AcadNusx" w:hAnsi="AcadNusx"/>
          <w:i/>
          <w:vertAlign w:val="superscript"/>
          <w:lang w:val="ka-GE"/>
        </w:rPr>
        <w:t>cv</w:t>
      </w:r>
      <w:r w:rsidRPr="00E8440B">
        <w:rPr>
          <w:i/>
          <w:lang w:val="ka-GE"/>
        </w:rPr>
        <w:t>·</w:t>
      </w:r>
      <w:r w:rsidRPr="00E8440B">
        <w:rPr>
          <w:i/>
          <w:sz w:val="32"/>
          <w:szCs w:val="32"/>
          <w:lang w:val="ka-GE"/>
        </w:rPr>
        <w:t>·</w:t>
      </w:r>
      <w:r w:rsidRPr="00E8440B">
        <w:rPr>
          <w:i/>
          <w:lang w:val="ka-GE"/>
        </w:rPr>
        <w:t xml:space="preserve"> U</w:t>
      </w:r>
      <w:r w:rsidRPr="00E8440B">
        <w:rPr>
          <w:i/>
          <w:vertAlign w:val="subscript"/>
          <w:lang w:val="ka-GE"/>
        </w:rPr>
        <w:t>i</w:t>
      </w:r>
      <w:r w:rsidRPr="00E8440B">
        <w:rPr>
          <w:i/>
          <w:lang w:val="ka-GE"/>
        </w:rPr>
        <w:t>/3600</w:t>
      </w:r>
      <w:r w:rsidRPr="00E8440B">
        <w:rPr>
          <w:i/>
          <w:sz w:val="28"/>
          <w:szCs w:val="28"/>
          <w:lang w:val="ka-GE"/>
        </w:rPr>
        <w:t>·</w:t>
      </w:r>
      <w:r w:rsidRPr="00E8440B">
        <w:rPr>
          <w:i/>
          <w:lang w:val="ka-GE"/>
        </w:rPr>
        <w:t xml:space="preserve"> q</w:t>
      </w:r>
      <w:r w:rsidRPr="00E8440B">
        <w:rPr>
          <w:rFonts w:ascii="AcadNusx" w:hAnsi="AcadNusx"/>
          <w:i/>
          <w:vertAlign w:val="superscript"/>
          <w:lang w:val="ka-GE"/>
        </w:rPr>
        <w:t>cv</w:t>
      </w:r>
      <w:r w:rsidRPr="00E8440B">
        <w:rPr>
          <w:i/>
          <w:vertAlign w:val="subscript"/>
          <w:lang w:val="ka-GE"/>
        </w:rPr>
        <w:t>0</w:t>
      </w:r>
      <w:r w:rsidRPr="00E8440B">
        <w:rPr>
          <w:i/>
          <w:lang w:val="ka-GE"/>
        </w:rPr>
        <w:t>·N</w:t>
      </w:r>
      <w:r w:rsidRPr="00E8440B">
        <w:rPr>
          <w:i/>
          <w:vertAlign w:val="subscript"/>
          <w:lang w:val="ka-GE"/>
        </w:rPr>
        <w:t>i</w:t>
      </w:r>
    </w:p>
    <w:p w:rsidR="00D36707" w:rsidRPr="00B71500" w:rsidRDefault="00D36707" w:rsidP="00D36707">
      <w:pPr>
        <w:ind w:firstLine="540"/>
        <w:jc w:val="center"/>
        <w:rPr>
          <w:rFonts w:ascii="Sylfaen" w:hAnsi="Sylfaen"/>
          <w:lang w:val="ka-GE"/>
        </w:rPr>
      </w:pPr>
      <w:r w:rsidRPr="00E8440B">
        <w:rPr>
          <w:i/>
          <w:lang w:val="ka-GE"/>
        </w:rPr>
        <w:t>P</w:t>
      </w:r>
      <w:r w:rsidRPr="00E8440B">
        <w:rPr>
          <w:rFonts w:ascii="AcadNusx" w:hAnsi="AcadNusx"/>
          <w:i/>
          <w:vertAlign w:val="subscript"/>
          <w:lang w:val="ka-GE"/>
        </w:rPr>
        <w:t>wm</w:t>
      </w:r>
      <w:r w:rsidRPr="00E8440B">
        <w:rPr>
          <w:lang w:val="ka-GE"/>
        </w:rPr>
        <w:t>=</w:t>
      </w:r>
      <w:r w:rsidR="00B71500">
        <w:rPr>
          <w:rFonts w:ascii="Sylfaen" w:hAnsi="Sylfaen"/>
          <w:lang w:val="ka-GE"/>
        </w:rPr>
        <w:t>209</w:t>
      </w:r>
      <w:r w:rsidRPr="00E8440B">
        <w:rPr>
          <w:lang w:val="ka-GE"/>
        </w:rPr>
        <w:t>/3600·0.2·</w:t>
      </w:r>
      <w:r w:rsidRPr="003D5654">
        <w:rPr>
          <w:rFonts w:ascii="Sylfaen" w:hAnsi="Sylfaen"/>
          <w:lang w:val="ka-GE"/>
        </w:rPr>
        <w:t>1</w:t>
      </w:r>
      <w:r w:rsidR="00416861" w:rsidRPr="005D3FA8">
        <w:rPr>
          <w:rFonts w:ascii="Sylfaen" w:hAnsi="Sylfaen"/>
          <w:lang w:val="ka-GE"/>
        </w:rPr>
        <w:t>9</w:t>
      </w:r>
      <w:r w:rsidRPr="00E8440B">
        <w:rPr>
          <w:lang w:val="ka-GE"/>
        </w:rPr>
        <w:t>=</w:t>
      </w:r>
      <w:r w:rsidRPr="005D3FA8">
        <w:rPr>
          <w:rFonts w:ascii="Sylfaen" w:hAnsi="Sylfaen"/>
          <w:b/>
          <w:lang w:val="ka-GE"/>
        </w:rPr>
        <w:t>0.</w:t>
      </w:r>
      <w:r w:rsidR="00B71500" w:rsidRPr="005D3FA8">
        <w:rPr>
          <w:rFonts w:ascii="Sylfaen" w:hAnsi="Sylfaen"/>
          <w:b/>
          <w:lang w:val="ka-GE"/>
        </w:rPr>
        <w:t>01</w:t>
      </w:r>
      <w:r w:rsidR="00416861" w:rsidRPr="005D3FA8">
        <w:rPr>
          <w:rFonts w:ascii="Sylfaen" w:hAnsi="Sylfaen"/>
          <w:b/>
          <w:lang w:val="ka-GE"/>
        </w:rPr>
        <w:t>5</w:t>
      </w:r>
      <w:r w:rsidRPr="005D3FA8">
        <w:rPr>
          <w:lang w:val="ka-GE"/>
        </w:rPr>
        <w:t xml:space="preserve">   </w:t>
      </w:r>
      <w:r w:rsidRPr="00E8440B">
        <w:rPr>
          <w:lang w:val="ka-GE"/>
        </w:rPr>
        <w:t>NP=</w:t>
      </w:r>
      <w:r w:rsidRPr="003D5654">
        <w:rPr>
          <w:rFonts w:ascii="Sylfaen" w:hAnsi="Sylfaen"/>
          <w:lang w:val="ka-GE"/>
        </w:rPr>
        <w:t>1</w:t>
      </w:r>
      <w:r w:rsidR="00416861" w:rsidRPr="005D3FA8">
        <w:rPr>
          <w:rFonts w:ascii="Sylfaen" w:hAnsi="Sylfaen"/>
          <w:lang w:val="ka-GE"/>
        </w:rPr>
        <w:t>9</w:t>
      </w:r>
      <w:r w:rsidRPr="00E8440B">
        <w:rPr>
          <w:lang w:val="ka-GE"/>
        </w:rPr>
        <w:t>·</w:t>
      </w:r>
      <w:r>
        <w:rPr>
          <w:rFonts w:ascii="Sylfaen" w:hAnsi="Sylfaen"/>
          <w:lang w:val="ka-GE"/>
        </w:rPr>
        <w:t>0.</w:t>
      </w:r>
      <w:r w:rsidRPr="003D5654">
        <w:rPr>
          <w:rFonts w:ascii="Sylfaen" w:hAnsi="Sylfaen"/>
          <w:lang w:val="ka-GE"/>
        </w:rPr>
        <w:t>0</w:t>
      </w:r>
      <w:r w:rsidR="00B71500">
        <w:rPr>
          <w:rFonts w:ascii="Sylfaen" w:hAnsi="Sylfaen"/>
          <w:lang w:val="ka-GE"/>
        </w:rPr>
        <w:t>1</w:t>
      </w:r>
      <w:r w:rsidR="00416861" w:rsidRPr="005D3FA8">
        <w:rPr>
          <w:rFonts w:ascii="Sylfaen" w:hAnsi="Sylfaen"/>
          <w:lang w:val="ka-GE"/>
        </w:rPr>
        <w:t>5</w:t>
      </w:r>
      <w:r w:rsidRPr="00E8440B">
        <w:rPr>
          <w:lang w:val="ka-GE"/>
        </w:rPr>
        <w:t>=0.</w:t>
      </w:r>
      <w:r w:rsidR="00B71500">
        <w:rPr>
          <w:rFonts w:ascii="Sylfaen" w:hAnsi="Sylfaen"/>
          <w:lang w:val="ka-GE"/>
        </w:rPr>
        <w:t>28</w:t>
      </w:r>
      <w:r w:rsidR="00416861" w:rsidRPr="005D3FA8">
        <w:rPr>
          <w:rFonts w:ascii="Sylfaen" w:hAnsi="Sylfaen"/>
          <w:lang w:val="ka-GE"/>
        </w:rPr>
        <w:t>5</w:t>
      </w:r>
      <w:r w:rsidRPr="00E8440B">
        <w:rPr>
          <w:lang w:val="ka-GE"/>
        </w:rPr>
        <w:t xml:space="preserve">  </w:t>
      </w:r>
      <w:r>
        <w:t>α</w:t>
      </w:r>
      <w:r w:rsidRPr="00E8440B">
        <w:rPr>
          <w:lang w:val="ka-GE"/>
        </w:rPr>
        <w:t>=</w:t>
      </w:r>
      <w:r w:rsidR="00B71500">
        <w:rPr>
          <w:rFonts w:ascii="Sylfaen" w:hAnsi="Sylfaen"/>
          <w:lang w:val="ka-GE"/>
        </w:rPr>
        <w:t>0.526</w:t>
      </w:r>
    </w:p>
    <w:p w:rsidR="00D36707" w:rsidRPr="00E8440B" w:rsidRDefault="00D36707" w:rsidP="00D36707">
      <w:pPr>
        <w:ind w:firstLine="540"/>
        <w:jc w:val="center"/>
        <w:rPr>
          <w:rFonts w:ascii="AcadNusx" w:hAnsi="AcadNusx"/>
          <w:lang w:val="ka-GE"/>
        </w:rPr>
      </w:pPr>
      <w:r w:rsidRPr="00E8440B">
        <w:rPr>
          <w:b/>
          <w:i/>
          <w:lang w:val="ka-GE"/>
        </w:rPr>
        <w:t>q</w:t>
      </w:r>
      <w:r w:rsidRPr="00E8440B">
        <w:rPr>
          <w:rFonts w:ascii="AcadNusx" w:hAnsi="AcadNusx"/>
          <w:b/>
          <w:i/>
          <w:vertAlign w:val="superscript"/>
          <w:lang w:val="ka-GE"/>
        </w:rPr>
        <w:t>cx.</w:t>
      </w:r>
      <w:r w:rsidRPr="00E8440B">
        <w:rPr>
          <w:rFonts w:ascii="AcadNusx" w:hAnsi="AcadNusx"/>
          <w:i/>
          <w:lang w:val="ka-GE"/>
        </w:rPr>
        <w:t>=5</w:t>
      </w:r>
      <w:r w:rsidRPr="00E8440B">
        <w:rPr>
          <w:i/>
          <w:lang w:val="ka-GE"/>
        </w:rPr>
        <w:t xml:space="preserve"> q</w:t>
      </w:r>
      <w:r w:rsidRPr="00E8440B">
        <w:rPr>
          <w:i/>
          <w:vertAlign w:val="subscript"/>
          <w:lang w:val="ka-GE"/>
        </w:rPr>
        <w:t>0</w:t>
      </w:r>
      <w:r w:rsidRPr="00E8440B">
        <w:rPr>
          <w:sz w:val="28"/>
          <w:lang w:val="ka-GE"/>
        </w:rPr>
        <w:t>·</w:t>
      </w:r>
      <w:r>
        <w:rPr>
          <w:i/>
        </w:rPr>
        <w:t>α</w:t>
      </w:r>
      <w:r w:rsidRPr="00E8440B">
        <w:rPr>
          <w:i/>
          <w:lang w:val="ka-GE"/>
        </w:rPr>
        <w:t>=</w:t>
      </w:r>
      <w:r w:rsidRPr="00E8440B">
        <w:rPr>
          <w:lang w:val="ka-GE"/>
        </w:rPr>
        <w:t>5</w:t>
      </w:r>
      <w:r w:rsidRPr="00E8440B">
        <w:rPr>
          <w:sz w:val="28"/>
          <w:lang w:val="ka-GE"/>
        </w:rPr>
        <w:t>·</w:t>
      </w:r>
      <w:r w:rsidRPr="00E8440B">
        <w:rPr>
          <w:lang w:val="ka-GE"/>
        </w:rPr>
        <w:t>0.2</w:t>
      </w:r>
      <w:r w:rsidRPr="00E8440B">
        <w:rPr>
          <w:sz w:val="28"/>
          <w:lang w:val="ka-GE"/>
        </w:rPr>
        <w:t>·</w:t>
      </w:r>
      <w:r w:rsidRPr="00E8440B">
        <w:rPr>
          <w:lang w:val="ka-GE"/>
        </w:rPr>
        <w:t>0.</w:t>
      </w:r>
      <w:r w:rsidR="00B71500">
        <w:rPr>
          <w:rFonts w:ascii="Sylfaen" w:hAnsi="Sylfaen"/>
          <w:lang w:val="ka-GE"/>
        </w:rPr>
        <w:t>526</w:t>
      </w:r>
      <w:r w:rsidRPr="00E8440B">
        <w:rPr>
          <w:lang w:val="ka-GE"/>
        </w:rPr>
        <w:t>=</w:t>
      </w:r>
      <w:r w:rsidRPr="00DF4053">
        <w:rPr>
          <w:rFonts w:ascii="Sylfaen" w:hAnsi="Sylfaen" w:cs="Tahoma"/>
          <w:b/>
          <w:lang w:val="ka-GE"/>
        </w:rPr>
        <w:t>0.</w:t>
      </w:r>
      <w:r w:rsidR="00B71500">
        <w:rPr>
          <w:rFonts w:ascii="Sylfaen" w:hAnsi="Sylfaen" w:cs="Tahoma"/>
          <w:b/>
          <w:lang w:val="ka-GE"/>
        </w:rPr>
        <w:t>526</w:t>
      </w:r>
      <w:r w:rsidRPr="00E8440B">
        <w:rPr>
          <w:rFonts w:ascii="AcadNusx" w:hAnsi="AcadNusx"/>
          <w:b/>
          <w:lang w:val="ka-GE"/>
        </w:rPr>
        <w:t xml:space="preserve"> </w:t>
      </w:r>
      <w:r w:rsidRPr="00E8440B">
        <w:rPr>
          <w:rFonts w:ascii="AcadNusx" w:hAnsi="AcadNusx" w:cs="Arial"/>
          <w:b/>
          <w:lang w:val="ka-GE"/>
        </w:rPr>
        <w:t>l/wm.</w:t>
      </w:r>
      <w:r w:rsidRPr="00E8440B">
        <w:rPr>
          <w:rFonts w:ascii="AcadNusx" w:hAnsi="AcadNusx"/>
          <w:lang w:val="ka-GE"/>
        </w:rPr>
        <w:t xml:space="preserve">  </w:t>
      </w:r>
    </w:p>
    <w:p w:rsidR="00D36707" w:rsidRPr="00E8440B" w:rsidRDefault="00D36707" w:rsidP="00D36707">
      <w:pPr>
        <w:ind w:firstLine="540"/>
        <w:jc w:val="center"/>
        <w:rPr>
          <w:rFonts w:ascii="AcadNusx" w:hAnsi="AcadNusx" w:cs="Arial"/>
          <w:i/>
          <w:lang w:val="ka-GE"/>
        </w:rPr>
      </w:pPr>
      <w:r w:rsidRPr="00E8440B">
        <w:rPr>
          <w:rFonts w:ascii="AcadNusx" w:hAnsi="AcadNusx" w:cs="Arial"/>
          <w:i/>
          <w:lang w:val="ka-GE"/>
        </w:rPr>
        <w:t>cxeli wylis saaTuri xarji:</w:t>
      </w:r>
    </w:p>
    <w:p w:rsidR="00D36707" w:rsidRPr="00E8440B" w:rsidRDefault="00D36707" w:rsidP="00D36707">
      <w:pPr>
        <w:ind w:firstLine="540"/>
        <w:jc w:val="center"/>
        <w:rPr>
          <w:rFonts w:ascii="AcadNusx" w:hAnsi="AcadNusx"/>
          <w:i/>
          <w:vertAlign w:val="subscript"/>
          <w:lang w:val="ka-GE"/>
        </w:rPr>
      </w:pPr>
      <w:r w:rsidRPr="00E8440B">
        <w:rPr>
          <w:i/>
          <w:lang w:val="ka-GE"/>
        </w:rPr>
        <w:lastRenderedPageBreak/>
        <w:t>Q</w:t>
      </w:r>
      <w:r w:rsidRPr="00E8440B">
        <w:rPr>
          <w:i/>
          <w:vertAlign w:val="subscript"/>
          <w:lang w:val="ka-GE"/>
        </w:rPr>
        <w:t>0</w:t>
      </w:r>
      <w:r w:rsidRPr="00E8440B">
        <w:rPr>
          <w:rFonts w:ascii="AcadNusx" w:hAnsi="AcadNusx"/>
          <w:i/>
          <w:vertAlign w:val="superscript"/>
          <w:lang w:val="ka-GE"/>
        </w:rPr>
        <w:t>cx</w:t>
      </w:r>
      <w:r w:rsidRPr="00E8440B">
        <w:rPr>
          <w:i/>
          <w:lang w:val="ka-GE"/>
        </w:rPr>
        <w:t>·=</w:t>
      </w:r>
      <w:r>
        <w:rPr>
          <w:i/>
        </w:rPr>
        <w:t>Σ</w:t>
      </w:r>
      <w:r w:rsidRPr="00E8440B">
        <w:rPr>
          <w:rFonts w:ascii="Academiuri Mt" w:hAnsi="Academiuri Mt"/>
          <w:i/>
          <w:lang w:val="ka-GE"/>
        </w:rPr>
        <w:t>Q</w:t>
      </w:r>
      <w:r w:rsidRPr="00E8440B">
        <w:rPr>
          <w:rFonts w:ascii="AcadNusx" w:hAnsi="AcadNusx"/>
          <w:i/>
          <w:vertAlign w:val="subscript"/>
          <w:lang w:val="ka-GE"/>
        </w:rPr>
        <w:t>sT.</w:t>
      </w:r>
      <w:r w:rsidRPr="00E8440B">
        <w:rPr>
          <w:rFonts w:ascii="AcadNusx" w:hAnsi="AcadNusx"/>
          <w:i/>
          <w:vertAlign w:val="superscript"/>
          <w:lang w:val="ka-GE"/>
        </w:rPr>
        <w:t>cx</w:t>
      </w:r>
      <w:r w:rsidRPr="00E8440B">
        <w:rPr>
          <w:i/>
          <w:lang w:val="ka-GE"/>
        </w:rPr>
        <w:t>·</w:t>
      </w:r>
      <w:r w:rsidRPr="00E8440B">
        <w:rPr>
          <w:i/>
          <w:sz w:val="28"/>
          <w:szCs w:val="28"/>
          <w:lang w:val="ka-GE"/>
        </w:rPr>
        <w:t>·</w:t>
      </w:r>
      <w:r w:rsidRPr="00E8440B">
        <w:rPr>
          <w:i/>
          <w:lang w:val="ka-GE"/>
        </w:rPr>
        <w:t>U</w:t>
      </w:r>
      <w:r w:rsidRPr="00E8440B">
        <w:rPr>
          <w:i/>
          <w:vertAlign w:val="subscript"/>
          <w:lang w:val="ka-GE"/>
        </w:rPr>
        <w:t>i</w:t>
      </w:r>
      <w:r w:rsidRPr="00E8440B">
        <w:rPr>
          <w:i/>
          <w:lang w:val="ka-GE"/>
        </w:rPr>
        <w:t>/</w:t>
      </w:r>
      <w:r>
        <w:rPr>
          <w:i/>
        </w:rPr>
        <w:t>Σ</w:t>
      </w:r>
      <w:r w:rsidRPr="00E8440B">
        <w:rPr>
          <w:rFonts w:ascii="Academiuri Mt" w:hAnsi="Academiuri Mt"/>
          <w:i/>
          <w:lang w:val="ka-GE"/>
        </w:rPr>
        <w:t>Q</w:t>
      </w:r>
      <w:r w:rsidRPr="00E8440B">
        <w:rPr>
          <w:rFonts w:ascii="AcadNusx" w:hAnsi="AcadNusx"/>
          <w:i/>
          <w:vertAlign w:val="subscript"/>
          <w:lang w:val="ka-GE"/>
        </w:rPr>
        <w:t>sT.</w:t>
      </w:r>
      <w:r w:rsidRPr="00E8440B">
        <w:rPr>
          <w:rFonts w:ascii="AcadNusx" w:hAnsi="AcadNusx"/>
          <w:i/>
          <w:vertAlign w:val="superscript"/>
          <w:lang w:val="ka-GE"/>
        </w:rPr>
        <w:t>cx</w:t>
      </w:r>
      <w:r w:rsidRPr="00E8440B">
        <w:rPr>
          <w:i/>
          <w:lang w:val="ka-GE"/>
        </w:rPr>
        <w:t>·</w:t>
      </w:r>
      <w:r w:rsidRPr="00E8440B">
        <w:rPr>
          <w:i/>
          <w:sz w:val="32"/>
          <w:szCs w:val="32"/>
          <w:lang w:val="ka-GE"/>
        </w:rPr>
        <w:t>·</w:t>
      </w:r>
      <w:r w:rsidRPr="00E8440B">
        <w:rPr>
          <w:i/>
          <w:lang w:val="ka-GE"/>
        </w:rPr>
        <w:t>U</w:t>
      </w:r>
      <w:r w:rsidRPr="00E8440B">
        <w:rPr>
          <w:i/>
          <w:vertAlign w:val="subscript"/>
          <w:lang w:val="ka-GE"/>
        </w:rPr>
        <w:t>i</w:t>
      </w:r>
      <w:r w:rsidRPr="00E8440B">
        <w:rPr>
          <w:i/>
          <w:lang w:val="ka-GE"/>
        </w:rPr>
        <w:t>/ Q</w:t>
      </w:r>
      <w:r w:rsidRPr="00E8440B">
        <w:rPr>
          <w:rFonts w:ascii="AcadNusx" w:hAnsi="AcadNusx"/>
          <w:i/>
          <w:vertAlign w:val="subscript"/>
          <w:lang w:val="ka-GE"/>
        </w:rPr>
        <w:t>sT.</w:t>
      </w:r>
    </w:p>
    <w:p w:rsidR="00D36707" w:rsidRPr="003D5654" w:rsidRDefault="00D36707" w:rsidP="00D36707">
      <w:pPr>
        <w:ind w:firstLine="540"/>
        <w:jc w:val="center"/>
        <w:rPr>
          <w:rFonts w:ascii="AcadNusx" w:hAnsi="AcadNusx"/>
          <w:i/>
          <w:lang w:val="ka-GE"/>
        </w:rPr>
      </w:pPr>
      <w:r w:rsidRPr="003D5654">
        <w:rPr>
          <w:i/>
          <w:lang w:val="ka-GE"/>
        </w:rPr>
        <w:t>Q</w:t>
      </w:r>
      <w:r w:rsidRPr="003D5654">
        <w:rPr>
          <w:i/>
          <w:vertAlign w:val="subscript"/>
          <w:lang w:val="ka-GE"/>
        </w:rPr>
        <w:t>0</w:t>
      </w:r>
      <w:r w:rsidRPr="003D5654">
        <w:rPr>
          <w:rFonts w:ascii="AcadNusx" w:hAnsi="AcadNusx"/>
          <w:i/>
          <w:vertAlign w:val="superscript"/>
          <w:lang w:val="ka-GE"/>
        </w:rPr>
        <w:t>cx</w:t>
      </w:r>
      <w:r w:rsidRPr="003D5654">
        <w:rPr>
          <w:i/>
          <w:lang w:val="ka-GE"/>
        </w:rPr>
        <w:t>·=</w:t>
      </w:r>
      <w:r>
        <w:rPr>
          <w:rFonts w:ascii="Sylfaen" w:hAnsi="Sylfaen"/>
          <w:i/>
          <w:lang w:val="en-US"/>
        </w:rPr>
        <w:t>280</w:t>
      </w:r>
      <w:r w:rsidRPr="003D5654">
        <w:rPr>
          <w:rFonts w:ascii="AcadNusx" w:hAnsi="AcadNusx"/>
          <w:i/>
          <w:lang w:val="ka-GE"/>
        </w:rPr>
        <w:t xml:space="preserve"> l/sT.</w:t>
      </w:r>
    </w:p>
    <w:p w:rsidR="00D36707" w:rsidRPr="00AF736A" w:rsidRDefault="00D36707" w:rsidP="00D36707">
      <w:pPr>
        <w:ind w:firstLine="540"/>
        <w:jc w:val="center"/>
        <w:rPr>
          <w:rFonts w:ascii="Sylfaen" w:hAnsi="Sylfaen"/>
          <w:lang w:val="en-US"/>
        </w:rPr>
      </w:pPr>
      <w:r w:rsidRPr="003D5654">
        <w:rPr>
          <w:i/>
          <w:lang w:val="ka-GE"/>
        </w:rPr>
        <w:t>P</w:t>
      </w:r>
      <w:r w:rsidRPr="003D5654">
        <w:rPr>
          <w:rFonts w:ascii="AcadNusx" w:hAnsi="AcadNusx"/>
          <w:i/>
          <w:vertAlign w:val="subscript"/>
          <w:lang w:val="ka-GE"/>
        </w:rPr>
        <w:t>sT.</w:t>
      </w:r>
      <w:r w:rsidRPr="003D5654">
        <w:rPr>
          <w:rFonts w:ascii="AcadNusx" w:hAnsi="AcadNusx"/>
          <w:i/>
          <w:lang w:val="ka-GE"/>
        </w:rPr>
        <w:t>=</w:t>
      </w:r>
      <w:r w:rsidRPr="003D5654">
        <w:rPr>
          <w:lang w:val="ka-GE"/>
        </w:rPr>
        <w:t>P·3600·</w:t>
      </w:r>
      <w:r w:rsidRPr="003D5654">
        <w:rPr>
          <w:i/>
          <w:lang w:val="ka-GE"/>
        </w:rPr>
        <w:t>q</w:t>
      </w:r>
      <w:r w:rsidRPr="003D5654">
        <w:rPr>
          <w:i/>
          <w:vertAlign w:val="subscript"/>
          <w:lang w:val="ka-GE"/>
        </w:rPr>
        <w:t>0</w:t>
      </w:r>
      <w:r w:rsidRPr="003D5654">
        <w:rPr>
          <w:rFonts w:ascii="AcadNusx" w:hAnsi="AcadNusx"/>
          <w:i/>
          <w:vertAlign w:val="superscript"/>
          <w:lang w:val="ka-GE"/>
        </w:rPr>
        <w:t>cv.</w:t>
      </w:r>
      <w:r w:rsidRPr="003D5654">
        <w:rPr>
          <w:rFonts w:ascii="AcadNusx" w:hAnsi="AcadNusx"/>
          <w:i/>
          <w:lang w:val="ka-GE"/>
        </w:rPr>
        <w:t>/</w:t>
      </w:r>
      <w:r w:rsidRPr="003D5654">
        <w:rPr>
          <w:i/>
          <w:lang w:val="ka-GE"/>
        </w:rPr>
        <w:t xml:space="preserve"> Q</w:t>
      </w:r>
      <w:r w:rsidRPr="003D5654">
        <w:rPr>
          <w:i/>
          <w:vertAlign w:val="subscript"/>
          <w:lang w:val="ka-GE"/>
        </w:rPr>
        <w:t>0</w:t>
      </w:r>
      <w:r w:rsidRPr="003D5654">
        <w:rPr>
          <w:rFonts w:ascii="AcadNusx" w:hAnsi="AcadNusx"/>
          <w:i/>
          <w:vertAlign w:val="superscript"/>
          <w:lang w:val="ka-GE"/>
        </w:rPr>
        <w:t>cv</w:t>
      </w:r>
      <w:r w:rsidRPr="003D5654">
        <w:rPr>
          <w:i/>
          <w:lang w:val="ka-GE"/>
        </w:rPr>
        <w:t>·=</w:t>
      </w:r>
      <w:r w:rsidRPr="003D5654">
        <w:rPr>
          <w:lang w:val="ka-GE"/>
        </w:rPr>
        <w:t>0.</w:t>
      </w:r>
      <w:r w:rsidR="00B71500">
        <w:rPr>
          <w:rFonts w:ascii="Sylfaen" w:hAnsi="Sylfaen"/>
          <w:lang w:val="ka-GE"/>
        </w:rPr>
        <w:t xml:space="preserve"> 01</w:t>
      </w:r>
      <w:r w:rsidR="00416861" w:rsidRPr="00AF736A">
        <w:rPr>
          <w:rFonts w:ascii="Sylfaen" w:hAnsi="Sylfaen"/>
          <w:lang w:val="en-US"/>
        </w:rPr>
        <w:t>5</w:t>
      </w:r>
      <w:r w:rsidRPr="003D5654">
        <w:rPr>
          <w:lang w:val="ka-GE"/>
        </w:rPr>
        <w:t>·3600·0.2/</w:t>
      </w:r>
      <w:r w:rsidRPr="003D5654">
        <w:rPr>
          <w:rFonts w:ascii="Sylfaen" w:hAnsi="Sylfaen"/>
          <w:lang w:val="ka-GE"/>
        </w:rPr>
        <w:t>2</w:t>
      </w:r>
      <w:r>
        <w:rPr>
          <w:rFonts w:ascii="Sylfaen" w:hAnsi="Sylfaen"/>
          <w:lang w:val="en-US"/>
        </w:rPr>
        <w:t>8</w:t>
      </w:r>
      <w:r w:rsidRPr="003D5654">
        <w:rPr>
          <w:rFonts w:ascii="Sylfaen" w:hAnsi="Sylfaen"/>
          <w:lang w:val="ka-GE"/>
        </w:rPr>
        <w:t>0</w:t>
      </w:r>
      <w:r w:rsidRPr="003D5654">
        <w:rPr>
          <w:lang w:val="ka-GE"/>
        </w:rPr>
        <w:t>=</w:t>
      </w:r>
      <w:r w:rsidR="00B71500">
        <w:rPr>
          <w:rFonts w:ascii="Sylfaen" w:hAnsi="Sylfaen"/>
          <w:lang w:val="ka-GE"/>
        </w:rPr>
        <w:t>0.0</w:t>
      </w:r>
      <w:r w:rsidR="00416861" w:rsidRPr="00AF736A">
        <w:rPr>
          <w:rFonts w:ascii="Sylfaen" w:hAnsi="Sylfaen"/>
          <w:lang w:val="en-US"/>
        </w:rPr>
        <w:t>38</w:t>
      </w:r>
    </w:p>
    <w:p w:rsidR="00D36707" w:rsidRPr="00AF736A" w:rsidRDefault="00D36707" w:rsidP="00D36707">
      <w:pPr>
        <w:ind w:firstLine="540"/>
        <w:jc w:val="center"/>
        <w:rPr>
          <w:rFonts w:ascii="Sylfaen" w:hAnsi="Sylfaen"/>
          <w:lang w:val="en-US"/>
        </w:rPr>
      </w:pPr>
      <w:r w:rsidRPr="00203334">
        <w:rPr>
          <w:lang w:val="ka-GE"/>
        </w:rPr>
        <w:t>NP=</w:t>
      </w:r>
      <w:r>
        <w:rPr>
          <w:rFonts w:ascii="Sylfaen" w:hAnsi="Sylfaen"/>
          <w:lang w:val="en-US"/>
        </w:rPr>
        <w:t>1</w:t>
      </w:r>
      <w:r w:rsidR="00416861" w:rsidRPr="00AF736A">
        <w:rPr>
          <w:rFonts w:ascii="Sylfaen" w:hAnsi="Sylfaen"/>
          <w:lang w:val="en-US"/>
        </w:rPr>
        <w:t>9</w:t>
      </w:r>
      <w:r w:rsidRPr="00203334">
        <w:rPr>
          <w:lang w:val="ka-GE"/>
        </w:rPr>
        <w:t>·0.</w:t>
      </w:r>
      <w:r>
        <w:rPr>
          <w:rFonts w:ascii="Sylfaen" w:hAnsi="Sylfaen"/>
          <w:lang w:val="ka-GE"/>
        </w:rPr>
        <w:t>0</w:t>
      </w:r>
      <w:r w:rsidR="00416861" w:rsidRPr="00AF736A">
        <w:rPr>
          <w:rFonts w:ascii="Sylfaen" w:hAnsi="Sylfaen"/>
          <w:lang w:val="en-US"/>
        </w:rPr>
        <w:t>38</w:t>
      </w:r>
      <w:r w:rsidRPr="00203334">
        <w:rPr>
          <w:lang w:val="ka-GE"/>
        </w:rPr>
        <w:t>=</w:t>
      </w:r>
      <w:r>
        <w:rPr>
          <w:rFonts w:ascii="Sylfaen" w:hAnsi="Sylfaen"/>
          <w:lang w:val="en-US"/>
        </w:rPr>
        <w:t>0.</w:t>
      </w:r>
      <w:r w:rsidR="00D674DF">
        <w:rPr>
          <w:rFonts w:ascii="Sylfaen" w:hAnsi="Sylfaen"/>
          <w:lang w:val="ka-GE"/>
        </w:rPr>
        <w:t>7</w:t>
      </w:r>
      <w:r w:rsidR="00416861" w:rsidRPr="00AF736A">
        <w:rPr>
          <w:rFonts w:ascii="Sylfaen" w:hAnsi="Sylfaen"/>
          <w:lang w:val="en-US"/>
        </w:rPr>
        <w:t>22</w:t>
      </w:r>
      <w:r w:rsidRPr="00203334">
        <w:rPr>
          <w:lang w:val="ka-GE"/>
        </w:rPr>
        <w:t xml:space="preserve">  </w:t>
      </w:r>
      <w:r>
        <w:t>α</w:t>
      </w:r>
      <w:r w:rsidRPr="00203334">
        <w:rPr>
          <w:lang w:val="ka-GE"/>
        </w:rPr>
        <w:t>=</w:t>
      </w:r>
      <w:r>
        <w:rPr>
          <w:rFonts w:ascii="Sylfaen" w:hAnsi="Sylfaen"/>
          <w:lang w:val="en-US"/>
        </w:rPr>
        <w:t>0.</w:t>
      </w:r>
      <w:r w:rsidR="00416861" w:rsidRPr="00AF736A">
        <w:rPr>
          <w:rFonts w:ascii="Sylfaen" w:hAnsi="Sylfaen"/>
          <w:lang w:val="en-US"/>
        </w:rPr>
        <w:t>815</w:t>
      </w:r>
    </w:p>
    <w:p w:rsidR="00D36707" w:rsidRPr="003D5654" w:rsidRDefault="00D36707" w:rsidP="00D36707">
      <w:pPr>
        <w:ind w:firstLine="540"/>
        <w:jc w:val="center"/>
        <w:rPr>
          <w:rFonts w:ascii="AcadNusx" w:hAnsi="AcadNusx"/>
          <w:i/>
          <w:lang w:val="ka-GE"/>
        </w:rPr>
      </w:pPr>
      <w:r w:rsidRPr="00203334">
        <w:rPr>
          <w:b/>
          <w:i/>
          <w:lang w:val="ka-GE"/>
        </w:rPr>
        <w:t>Q</w:t>
      </w:r>
      <w:r w:rsidRPr="00203334">
        <w:rPr>
          <w:rFonts w:ascii="AcadNusx" w:hAnsi="AcadNusx"/>
          <w:b/>
          <w:i/>
          <w:vertAlign w:val="superscript"/>
          <w:lang w:val="ka-GE"/>
        </w:rPr>
        <w:t>cx.</w:t>
      </w:r>
      <w:r w:rsidRPr="00203334">
        <w:rPr>
          <w:rFonts w:ascii="AcadNusx" w:hAnsi="AcadNusx"/>
          <w:b/>
          <w:i/>
          <w:lang w:val="ka-GE"/>
        </w:rPr>
        <w:t>=</w:t>
      </w:r>
      <w:r w:rsidRPr="00203334">
        <w:rPr>
          <w:rFonts w:ascii="AcadNusx" w:hAnsi="AcadNusx"/>
          <w:i/>
          <w:lang w:val="ka-GE"/>
        </w:rPr>
        <w:t>5</w:t>
      </w:r>
      <w:r w:rsidRPr="00203334">
        <w:rPr>
          <w:i/>
          <w:lang w:val="ka-GE"/>
        </w:rPr>
        <w:t xml:space="preserve"> Q</w:t>
      </w:r>
      <w:r w:rsidRPr="00203334">
        <w:rPr>
          <w:i/>
          <w:vertAlign w:val="subscript"/>
          <w:lang w:val="ka-GE"/>
        </w:rPr>
        <w:t>0</w:t>
      </w:r>
      <w:r>
        <w:rPr>
          <w:i/>
        </w:rPr>
        <w:t>α</w:t>
      </w:r>
      <w:r w:rsidRPr="00203334">
        <w:rPr>
          <w:i/>
          <w:lang w:val="ka-GE"/>
        </w:rPr>
        <w:t>=</w:t>
      </w:r>
      <w:r w:rsidRPr="00203334">
        <w:rPr>
          <w:lang w:val="ka-GE"/>
        </w:rPr>
        <w:t>5·</w:t>
      </w:r>
      <w:r w:rsidRPr="003D5654">
        <w:rPr>
          <w:rFonts w:ascii="Sylfaen" w:hAnsi="Sylfaen"/>
          <w:lang w:val="ka-GE"/>
        </w:rPr>
        <w:t>2</w:t>
      </w:r>
      <w:r w:rsidRPr="00071828">
        <w:rPr>
          <w:rFonts w:ascii="Sylfaen" w:hAnsi="Sylfaen"/>
          <w:lang w:val="ka-GE"/>
        </w:rPr>
        <w:t>8</w:t>
      </w:r>
      <w:r w:rsidRPr="003D5654">
        <w:rPr>
          <w:rFonts w:ascii="Sylfaen" w:hAnsi="Sylfaen"/>
          <w:lang w:val="ka-GE"/>
        </w:rPr>
        <w:t>0</w:t>
      </w:r>
      <w:r w:rsidRPr="00203334">
        <w:rPr>
          <w:lang w:val="ka-GE"/>
        </w:rPr>
        <w:t>·</w:t>
      </w:r>
      <w:r w:rsidRPr="00071828">
        <w:rPr>
          <w:rFonts w:ascii="Sylfaen" w:hAnsi="Sylfaen"/>
          <w:lang w:val="ka-GE"/>
        </w:rPr>
        <w:t>0.</w:t>
      </w:r>
      <w:r w:rsidR="00D674DF">
        <w:rPr>
          <w:rFonts w:ascii="Sylfaen" w:hAnsi="Sylfaen"/>
          <w:lang w:val="ka-GE"/>
        </w:rPr>
        <w:t>8</w:t>
      </w:r>
      <w:r w:rsidR="00416861" w:rsidRPr="00AF736A">
        <w:rPr>
          <w:rFonts w:ascii="Sylfaen" w:hAnsi="Sylfaen"/>
          <w:lang w:val="en-US"/>
        </w:rPr>
        <w:t>15</w:t>
      </w:r>
      <w:r w:rsidRPr="00203334">
        <w:rPr>
          <w:lang w:val="ka-GE"/>
        </w:rPr>
        <w:t>=</w:t>
      </w:r>
      <w:r w:rsidR="00D674DF">
        <w:rPr>
          <w:rFonts w:ascii="Sylfaen" w:hAnsi="Sylfaen"/>
          <w:lang w:val="ka-GE"/>
        </w:rPr>
        <w:t>11</w:t>
      </w:r>
      <w:r w:rsidR="00AF736A" w:rsidRPr="00AF736A">
        <w:rPr>
          <w:rFonts w:ascii="Sylfaen" w:hAnsi="Sylfaen"/>
          <w:lang w:val="en-US"/>
        </w:rPr>
        <w:t>41</w:t>
      </w:r>
      <w:r w:rsidRPr="00203334">
        <w:rPr>
          <w:rFonts w:ascii="AcadNusx" w:hAnsi="AcadNusx"/>
          <w:lang w:val="ka-GE"/>
        </w:rPr>
        <w:t>l/sT.=</w:t>
      </w:r>
      <w:r w:rsidR="00D674DF">
        <w:rPr>
          <w:rFonts w:ascii="Sylfaen" w:hAnsi="Sylfaen"/>
          <w:b/>
          <w:lang w:val="ka-GE"/>
        </w:rPr>
        <w:t>1</w:t>
      </w:r>
      <w:r w:rsidR="00071828">
        <w:rPr>
          <w:rFonts w:ascii="Sylfaen" w:hAnsi="Sylfaen"/>
          <w:b/>
          <w:lang w:val="ka-GE"/>
        </w:rPr>
        <w:t>.</w:t>
      </w:r>
      <w:r w:rsidR="00D674DF">
        <w:rPr>
          <w:rFonts w:ascii="Sylfaen" w:hAnsi="Sylfaen"/>
          <w:b/>
          <w:lang w:val="ka-GE"/>
        </w:rPr>
        <w:t>1</w:t>
      </w:r>
      <w:r w:rsidR="00AF736A" w:rsidRPr="00AF736A">
        <w:rPr>
          <w:rFonts w:ascii="Sylfaen" w:hAnsi="Sylfaen"/>
          <w:b/>
          <w:lang w:val="en-US"/>
        </w:rPr>
        <w:t>41</w:t>
      </w:r>
      <w:r w:rsidRPr="00203334">
        <w:rPr>
          <w:rFonts w:ascii="AcadNusx" w:hAnsi="AcadNusx"/>
          <w:b/>
          <w:lang w:val="ka-GE"/>
        </w:rPr>
        <w:t xml:space="preserve"> m</w:t>
      </w:r>
      <w:r w:rsidRPr="00203334">
        <w:rPr>
          <w:rFonts w:ascii="AcadNusx" w:hAnsi="AcadNusx"/>
          <w:b/>
          <w:vertAlign w:val="superscript"/>
          <w:lang w:val="ka-GE"/>
        </w:rPr>
        <w:t>3</w:t>
      </w:r>
      <w:r w:rsidRPr="00203334">
        <w:rPr>
          <w:rFonts w:ascii="AcadNusx" w:hAnsi="AcadNusx"/>
          <w:b/>
          <w:lang w:val="ka-GE"/>
        </w:rPr>
        <w:t>/sT</w:t>
      </w:r>
    </w:p>
    <w:p w:rsidR="006D3D60" w:rsidRPr="005D3FA8" w:rsidRDefault="006D3D60" w:rsidP="00CB5522">
      <w:pPr>
        <w:rPr>
          <w:i/>
          <w:lang w:val="en-US"/>
        </w:rPr>
      </w:pPr>
    </w:p>
    <w:p w:rsidR="006D3D60" w:rsidRPr="005D3FA8" w:rsidRDefault="006D3D60" w:rsidP="00D36707">
      <w:pPr>
        <w:ind w:firstLine="540"/>
        <w:jc w:val="center"/>
        <w:rPr>
          <w:i/>
          <w:lang w:val="en-US"/>
        </w:rPr>
      </w:pPr>
    </w:p>
    <w:p w:rsidR="00CB5522" w:rsidRDefault="00CB5522" w:rsidP="00CB5522">
      <w:pPr>
        <w:spacing w:line="360" w:lineRule="auto"/>
        <w:ind w:firstLine="720"/>
        <w:jc w:val="both"/>
        <w:rPr>
          <w:rFonts w:ascii="Sylfaen" w:hAnsi="Sylfaen" w:cs="Sylfaen"/>
          <w:color w:val="000000" w:themeColor="text1"/>
          <w:lang w:val="ka-GE"/>
        </w:rPr>
      </w:pPr>
      <w:r>
        <w:rPr>
          <w:rFonts w:ascii="Sylfaen" w:hAnsi="Sylfaen" w:cs="Sylfaen"/>
          <w:color w:val="000000" w:themeColor="text1"/>
          <w:lang w:val="ka-GE"/>
        </w:rPr>
        <w:t xml:space="preserve">ცივი, ცხელი და საცირკულაციო წყლის მილები ჩადებულია ერთმანეთის პარალელურად იატაკის ქვეშ და კედლებში. ცივი, ცხელი და საცირკულაციო წყალმომარაგებისათვის გამოიყენება </w:t>
      </w:r>
      <w:r w:rsidRPr="001E30E3">
        <w:rPr>
          <w:color w:val="000000" w:themeColor="text1"/>
          <w:lang w:val="ka-GE"/>
        </w:rPr>
        <w:t>d</w:t>
      </w:r>
      <w:r>
        <w:rPr>
          <w:rFonts w:ascii="Sylfaen" w:hAnsi="Sylfaen" w:cs="Sylfaen"/>
          <w:color w:val="000000" w:themeColor="text1"/>
          <w:lang w:val="ka-GE"/>
        </w:rPr>
        <w:t xml:space="preserve">=50-20 მმ პოლიეთილენის მილები და ფასონური ნაწილები. </w:t>
      </w:r>
    </w:p>
    <w:p w:rsidR="00CB5522" w:rsidRDefault="00CB5522" w:rsidP="00CB5522">
      <w:pPr>
        <w:spacing w:line="360" w:lineRule="auto"/>
        <w:ind w:firstLine="720"/>
        <w:jc w:val="both"/>
        <w:rPr>
          <w:rFonts w:ascii="Sylfaen" w:hAnsi="Sylfaen" w:cs="Sylfaen"/>
          <w:color w:val="000000" w:themeColor="text1"/>
          <w:lang w:val="ka-GE"/>
        </w:rPr>
      </w:pPr>
      <w:r>
        <w:rPr>
          <w:rFonts w:ascii="Sylfaen" w:hAnsi="Sylfaen" w:cs="Sylfaen"/>
          <w:color w:val="000000" w:themeColor="text1"/>
          <w:lang w:val="ka-GE"/>
        </w:rPr>
        <w:t xml:space="preserve">ცხელი წყალის მისაწოდებლად გათვალისწინებულია სხვადასხვა მოცულობის წყლის ელ. გამაცხელებელი თერმექსი და ელექრტო მოცულობითი ბოილერი. </w:t>
      </w:r>
    </w:p>
    <w:p w:rsidR="008C4959" w:rsidRDefault="00CB5522" w:rsidP="008C4959">
      <w:pPr>
        <w:spacing w:line="360" w:lineRule="auto"/>
        <w:ind w:firstLine="720"/>
        <w:jc w:val="both"/>
        <w:rPr>
          <w:rFonts w:ascii="Sylfaen" w:hAnsi="Sylfaen"/>
          <w:color w:val="000000" w:themeColor="text1"/>
          <w:lang w:val="ka-GE"/>
        </w:rPr>
      </w:pPr>
      <w:r w:rsidRPr="001E30E3">
        <w:rPr>
          <w:rFonts w:ascii="Sylfaen" w:hAnsi="Sylfaen" w:cs="Sylfaen"/>
          <w:color w:val="000000" w:themeColor="text1"/>
          <w:lang w:val="ka-GE"/>
        </w:rPr>
        <w:t>კანალიზაციის ქსელის მოსაწყობად გამოყენებულია კანალიზაციის</w:t>
      </w:r>
      <w:r>
        <w:rPr>
          <w:rFonts w:ascii="Sylfaen" w:hAnsi="Sylfaen" w:cs="Sylfaen"/>
          <w:color w:val="000000" w:themeColor="text1"/>
          <w:lang w:val="ka-GE"/>
        </w:rPr>
        <w:t xml:space="preserve"> პოლიეთილენის</w:t>
      </w:r>
      <w:r w:rsidRPr="001E30E3">
        <w:rPr>
          <w:rFonts w:ascii="Sylfaen" w:hAnsi="Sylfaen" w:cs="Sylfaen"/>
          <w:color w:val="000000" w:themeColor="text1"/>
          <w:lang w:val="ka-GE"/>
        </w:rPr>
        <w:t xml:space="preserve"> </w:t>
      </w:r>
      <w:r w:rsidRPr="001E30E3">
        <w:rPr>
          <w:color w:val="000000" w:themeColor="text1"/>
          <w:lang w:val="ka-GE"/>
        </w:rPr>
        <w:t>d=</w:t>
      </w:r>
      <w:r>
        <w:rPr>
          <w:rFonts w:ascii="Sylfaen" w:hAnsi="Sylfaen"/>
          <w:color w:val="000000" w:themeColor="text1"/>
          <w:lang w:val="ka-GE"/>
        </w:rPr>
        <w:t>50</w:t>
      </w:r>
      <w:r w:rsidRPr="001E30E3">
        <w:rPr>
          <w:rFonts w:ascii="Sylfaen" w:hAnsi="Sylfaen"/>
          <w:color w:val="000000" w:themeColor="text1"/>
          <w:lang w:val="ka-GE"/>
        </w:rPr>
        <w:t>-</w:t>
      </w:r>
      <w:r>
        <w:rPr>
          <w:rFonts w:ascii="Sylfaen" w:hAnsi="Sylfaen"/>
          <w:color w:val="000000" w:themeColor="text1"/>
          <w:lang w:val="ka-GE"/>
        </w:rPr>
        <w:t>10</w:t>
      </w:r>
      <w:r w:rsidRPr="001E30E3">
        <w:rPr>
          <w:rFonts w:ascii="Sylfaen" w:hAnsi="Sylfaen"/>
          <w:color w:val="000000" w:themeColor="text1"/>
          <w:lang w:val="ka-GE"/>
        </w:rPr>
        <w:t>0</w:t>
      </w:r>
      <w:r w:rsidRPr="001E30E3">
        <w:rPr>
          <w:rFonts w:ascii="Sylfaen" w:hAnsi="Sylfaen" w:cs="Sylfaen"/>
          <w:color w:val="000000" w:themeColor="text1"/>
          <w:lang w:val="ka-GE"/>
        </w:rPr>
        <w:t>მმ</w:t>
      </w:r>
      <w:r w:rsidRPr="001E30E3">
        <w:rPr>
          <w:rFonts w:ascii="Sylfaen" w:hAnsi="Sylfaen"/>
          <w:color w:val="000000" w:themeColor="text1"/>
          <w:lang w:val="ka-GE"/>
        </w:rPr>
        <w:t>-ია</w:t>
      </w:r>
      <w:r w:rsidRPr="001E30E3">
        <w:rPr>
          <w:rFonts w:ascii="Sylfaen" w:hAnsi="Sylfaen" w:cs="Sylfaen"/>
          <w:color w:val="000000" w:themeColor="text1"/>
          <w:lang w:val="ka-GE"/>
        </w:rPr>
        <w:t>ნი მილები და ფასონური ნაწილები</w:t>
      </w:r>
      <w:r w:rsidRPr="001E30E3">
        <w:rPr>
          <w:rFonts w:ascii="Sylfaen" w:hAnsi="Sylfaen"/>
          <w:color w:val="000000" w:themeColor="text1"/>
          <w:lang w:val="ka-GE"/>
        </w:rPr>
        <w:t xml:space="preserve">. </w:t>
      </w:r>
      <w:r w:rsidR="008C4959" w:rsidRPr="001E30E3">
        <w:rPr>
          <w:rFonts w:ascii="Sylfaen" w:hAnsi="Sylfaen" w:cs="Sylfaen"/>
          <w:color w:val="000000" w:themeColor="text1"/>
          <w:lang w:val="ka-GE"/>
        </w:rPr>
        <w:t>ჩამდინ</w:t>
      </w:r>
      <w:r w:rsidR="008C4959">
        <w:rPr>
          <w:rFonts w:ascii="Sylfaen" w:hAnsi="Sylfaen" w:cs="Sylfaen"/>
          <w:color w:val="000000" w:themeColor="text1"/>
          <w:lang w:val="ka-GE"/>
        </w:rPr>
        <w:t>არე წყალი იკრიბება და დრენაჟის საშუალებით ხდება მისი გაყვანა.</w:t>
      </w:r>
    </w:p>
    <w:p w:rsidR="00CB5522" w:rsidRDefault="00CB5522" w:rsidP="00CB5522">
      <w:pPr>
        <w:spacing w:line="360" w:lineRule="auto"/>
        <w:ind w:firstLine="720"/>
        <w:jc w:val="both"/>
        <w:rPr>
          <w:rFonts w:ascii="Sylfaen" w:hAnsi="Sylfaen"/>
          <w:color w:val="000000" w:themeColor="text1"/>
          <w:sz w:val="28"/>
          <w:szCs w:val="28"/>
          <w:lang w:val="ka-GE"/>
        </w:rPr>
      </w:pPr>
    </w:p>
    <w:p w:rsidR="00CB5522" w:rsidRPr="001E30E3" w:rsidRDefault="00CB5522" w:rsidP="00CB5522">
      <w:pPr>
        <w:spacing w:line="360" w:lineRule="auto"/>
        <w:jc w:val="center"/>
        <w:rPr>
          <w:rFonts w:ascii="Sylfaen" w:hAnsi="Sylfaen"/>
          <w:color w:val="000000" w:themeColor="text1"/>
          <w:lang w:val="ka-GE"/>
        </w:rPr>
      </w:pPr>
      <w:r w:rsidRPr="001E30E3">
        <w:rPr>
          <w:rFonts w:ascii="AcadMtavr" w:hAnsi="AcadMtavr"/>
          <w:color w:val="000000" w:themeColor="text1"/>
          <w:sz w:val="28"/>
          <w:szCs w:val="28"/>
          <w:lang w:val="ka-GE"/>
        </w:rPr>
        <w:t>saxanZro wyalmomarageba</w:t>
      </w:r>
    </w:p>
    <w:p w:rsidR="0047439C" w:rsidRDefault="00CB5522" w:rsidP="00CB552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Sylfaen" w:hAnsi="Sylfaen" w:cs="Sylfaen"/>
          <w:lang w:val="ka-GE"/>
        </w:rPr>
      </w:pPr>
      <w:r w:rsidRPr="003B72F2">
        <w:rPr>
          <w:rFonts w:ascii="Sylfaen" w:hAnsi="Sylfaen"/>
          <w:lang w:val="ka-GE"/>
        </w:rPr>
        <w:t xml:space="preserve">ხანძარსაწინააღმდეგო სისტემისათვის  გამოყენებულია </w:t>
      </w:r>
      <w:r>
        <w:rPr>
          <w:rFonts w:ascii="Sylfaen" w:hAnsi="Sylfaen"/>
          <w:lang w:val="ka-GE"/>
        </w:rPr>
        <w:t>ფოლადის  მილი</w:t>
      </w:r>
      <w:r w:rsidRPr="003B72F2">
        <w:rPr>
          <w:rFonts w:ascii="Sylfaen" w:hAnsi="Sylfaen"/>
          <w:lang w:val="ka-GE"/>
        </w:rPr>
        <w:t xml:space="preserve"> </w:t>
      </w:r>
      <w:r w:rsidRPr="00FB703C">
        <w:rPr>
          <w:lang w:val="ka-GE"/>
        </w:rPr>
        <w:t xml:space="preserve">d </w:t>
      </w:r>
      <w:r w:rsidR="008C4959">
        <w:rPr>
          <w:rFonts w:ascii="Sylfaen" w:hAnsi="Sylfaen"/>
          <w:lang w:val="ka-GE"/>
        </w:rPr>
        <w:t>50</w:t>
      </w:r>
      <w:r w:rsidRPr="003B72F2">
        <w:rPr>
          <w:rFonts w:ascii="Sylfaen" w:hAnsi="Sylfaen"/>
          <w:lang w:val="ka-GE"/>
        </w:rPr>
        <w:t xml:space="preserve"> </w:t>
      </w:r>
      <w:r w:rsidRPr="003B72F2">
        <w:rPr>
          <w:rFonts w:ascii="Sylfaen" w:hAnsi="Sylfaen" w:cs="Sylfaen"/>
          <w:lang w:val="ka-GE"/>
        </w:rPr>
        <w:t>მმ</w:t>
      </w:r>
      <w:r w:rsidRPr="003B72F2">
        <w:rPr>
          <w:rFonts w:ascii="Sylfaen" w:hAnsi="Sylfaen"/>
          <w:lang w:val="ka-GE"/>
        </w:rPr>
        <w:t xml:space="preserve"> და ფასონური ნაწილები. </w:t>
      </w:r>
      <w:r>
        <w:rPr>
          <w:rFonts w:ascii="Sylfaen" w:hAnsi="Sylfaen" w:cs="Sylfaen"/>
          <w:lang w:val="ka-GE"/>
        </w:rPr>
        <w:t>სახანძრო მილსადენი</w:t>
      </w:r>
      <w:r w:rsidRPr="003B72F2">
        <w:rPr>
          <w:rFonts w:ascii="Sylfaen" w:hAnsi="Sylfaen" w:cs="Sylfaen"/>
          <w:lang w:val="ka-GE"/>
        </w:rPr>
        <w:t xml:space="preserve"> ემსახურება </w:t>
      </w:r>
      <w:r>
        <w:rPr>
          <w:rFonts w:ascii="Sylfaen" w:hAnsi="Sylfaen" w:cs="Sylfaen"/>
          <w:lang w:val="ka-GE"/>
        </w:rPr>
        <w:t xml:space="preserve">სახანძრო ონკანით </w:t>
      </w:r>
      <w:r w:rsidRPr="003B72F2">
        <w:rPr>
          <w:rFonts w:ascii="Sylfaen" w:hAnsi="Sylfaen" w:cs="Sylfaen"/>
          <w:lang w:val="ka-GE"/>
        </w:rPr>
        <w:t>ც</w:t>
      </w:r>
      <w:r>
        <w:rPr>
          <w:rFonts w:ascii="Sylfaen" w:hAnsi="Sylfaen" w:cs="Sylfaen"/>
          <w:lang w:val="ka-GE"/>
        </w:rPr>
        <w:t>ე</w:t>
      </w:r>
      <w:r w:rsidRPr="003B72F2">
        <w:rPr>
          <w:rFonts w:ascii="Sylfaen" w:hAnsi="Sylfaen" w:cs="Sylfaen"/>
          <w:lang w:val="ka-GE"/>
        </w:rPr>
        <w:t>ცხლქრობას</w:t>
      </w:r>
      <w:r>
        <w:rPr>
          <w:rFonts w:ascii="Sylfaen" w:hAnsi="Sylfaen" w:cs="Sylfaen"/>
          <w:lang w:val="ka-GE"/>
        </w:rPr>
        <w:t xml:space="preserve">. </w:t>
      </w:r>
    </w:p>
    <w:p w:rsidR="0047439C" w:rsidRDefault="0047439C" w:rsidP="0047439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Sylfaen" w:hAnsi="Sylfaen" w:cs="Sylfaen"/>
          <w:color w:val="000000" w:themeColor="text1"/>
          <w:lang w:val="ka-GE"/>
        </w:rPr>
      </w:pPr>
      <w:r w:rsidRPr="001E30E3">
        <w:rPr>
          <w:rFonts w:ascii="Sylfaen" w:hAnsi="Sylfaen"/>
          <w:color w:val="000000" w:themeColor="text1"/>
          <w:lang w:val="ka-GE"/>
        </w:rPr>
        <w:t>სახანძრო ონკანები თავსდება სპეციალურ კარადებში (ზომით 540</w:t>
      </w:r>
      <w:r w:rsidRPr="001E30E3">
        <w:rPr>
          <w:rFonts w:ascii="AcadNusx" w:hAnsi="AcadNusx"/>
          <w:color w:val="000000" w:themeColor="text1"/>
          <w:lang w:val="ka-GE"/>
        </w:rPr>
        <w:t>X</w:t>
      </w:r>
      <w:r w:rsidRPr="001E30E3">
        <w:rPr>
          <w:rFonts w:ascii="Sylfaen" w:hAnsi="Sylfaen"/>
          <w:color w:val="000000" w:themeColor="text1"/>
          <w:lang w:val="ka-GE"/>
        </w:rPr>
        <w:t>230</w:t>
      </w:r>
      <w:r w:rsidRPr="001E30E3">
        <w:rPr>
          <w:rFonts w:ascii="AcadNusx" w:hAnsi="AcadNusx"/>
          <w:color w:val="000000" w:themeColor="text1"/>
          <w:lang w:val="ka-GE"/>
        </w:rPr>
        <w:t>X</w:t>
      </w:r>
      <w:r w:rsidRPr="001E30E3">
        <w:rPr>
          <w:rFonts w:ascii="Sylfaen" w:hAnsi="Sylfaen"/>
          <w:color w:val="000000" w:themeColor="text1"/>
          <w:lang w:val="ka-GE"/>
        </w:rPr>
        <w:t>650 (</w:t>
      </w:r>
      <w:r w:rsidRPr="001E30E3">
        <w:rPr>
          <w:color w:val="000000" w:themeColor="text1"/>
          <w:lang w:val="ka-GE"/>
        </w:rPr>
        <w:t>h)</w:t>
      </w:r>
      <w:r w:rsidRPr="001E30E3">
        <w:rPr>
          <w:rFonts w:ascii="Sylfaen" w:hAnsi="Sylfaen"/>
          <w:color w:val="000000" w:themeColor="text1"/>
          <w:lang w:val="ka-GE"/>
        </w:rPr>
        <w:t xml:space="preserve">) იატაკიდან 1.35 მ სიმაღლეზე. კარადაში სახანძრო </w:t>
      </w:r>
      <w:r>
        <w:rPr>
          <w:rFonts w:ascii="Sylfaen" w:hAnsi="Sylfaen"/>
          <w:color w:val="000000" w:themeColor="text1"/>
          <w:lang w:val="ka-GE"/>
        </w:rPr>
        <w:t>შლანგის</w:t>
      </w:r>
      <w:r w:rsidRPr="001E30E3">
        <w:rPr>
          <w:rFonts w:ascii="Sylfaen" w:hAnsi="Sylfaen"/>
          <w:color w:val="000000" w:themeColor="text1"/>
          <w:lang w:val="ka-GE"/>
        </w:rPr>
        <w:t xml:space="preserve"> სიგრძე შეადგენს </w:t>
      </w:r>
      <w:r>
        <w:rPr>
          <w:rFonts w:ascii="Sylfaen" w:hAnsi="Sylfaen"/>
          <w:color w:val="000000" w:themeColor="text1"/>
          <w:lang w:val="ka-GE"/>
        </w:rPr>
        <w:t>25</w:t>
      </w:r>
      <w:r w:rsidRPr="001E30E3">
        <w:rPr>
          <w:rFonts w:ascii="Sylfaen" w:hAnsi="Sylfaen"/>
          <w:color w:val="000000" w:themeColor="text1"/>
          <w:lang w:val="ka-GE"/>
        </w:rPr>
        <w:t xml:space="preserve"> მ-ს. კომპაქტური ჭავლის სიმაღლედ მიღებულია 1</w:t>
      </w:r>
      <w:r>
        <w:rPr>
          <w:rFonts w:ascii="Sylfaen" w:hAnsi="Sylfaen"/>
          <w:color w:val="000000" w:themeColor="text1"/>
          <w:lang w:val="ka-GE"/>
        </w:rPr>
        <w:t>0</w:t>
      </w:r>
      <w:r w:rsidRPr="001E30E3">
        <w:rPr>
          <w:rFonts w:ascii="Sylfaen" w:hAnsi="Sylfaen"/>
          <w:color w:val="000000" w:themeColor="text1"/>
          <w:lang w:val="ka-GE"/>
        </w:rPr>
        <w:t xml:space="preserve"> მ, ხოლო ჭავლის ხარჯი შენობის მოცულობიდან გამომდინარე შეადგენს </w:t>
      </w:r>
      <w:r>
        <w:rPr>
          <w:color w:val="000000" w:themeColor="text1"/>
          <w:lang w:val="ka-GE"/>
        </w:rPr>
        <w:t>q=</w:t>
      </w:r>
      <w:r>
        <w:rPr>
          <w:rFonts w:ascii="Sylfaen" w:hAnsi="Sylfaen" w:cs="Sylfaen"/>
          <w:color w:val="000000" w:themeColor="text1"/>
          <w:lang w:val="ka-GE"/>
        </w:rPr>
        <w:t xml:space="preserve">2.5 ლ/წმ-ს. სახანძრო კარადების სისტემა მიერთებული სპრინკლერულ სისტემასთან. </w:t>
      </w:r>
    </w:p>
    <w:p w:rsidR="000B0BB6" w:rsidRDefault="000B0BB6" w:rsidP="00B36947">
      <w:pPr>
        <w:autoSpaceDE w:val="0"/>
        <w:autoSpaceDN w:val="0"/>
        <w:adjustRightInd w:val="0"/>
        <w:spacing w:line="360" w:lineRule="auto"/>
        <w:jc w:val="both"/>
        <w:rPr>
          <w:rFonts w:ascii="Sylfaen" w:hAnsi="Sylfaen"/>
          <w:color w:val="000000" w:themeColor="text1"/>
          <w:lang w:val="ka-GE"/>
        </w:rPr>
      </w:pPr>
    </w:p>
    <w:p w:rsidR="008C4959" w:rsidRDefault="008C4959" w:rsidP="00B36947">
      <w:pPr>
        <w:autoSpaceDE w:val="0"/>
        <w:autoSpaceDN w:val="0"/>
        <w:adjustRightInd w:val="0"/>
        <w:spacing w:line="360" w:lineRule="auto"/>
        <w:jc w:val="both"/>
        <w:rPr>
          <w:rFonts w:ascii="Sylfaen" w:hAnsi="Sylfaen"/>
          <w:color w:val="000000" w:themeColor="text1"/>
          <w:lang w:val="ka-GE"/>
        </w:rPr>
      </w:pPr>
    </w:p>
    <w:p w:rsidR="008C4959" w:rsidRDefault="008C4959" w:rsidP="00B36947">
      <w:pPr>
        <w:autoSpaceDE w:val="0"/>
        <w:autoSpaceDN w:val="0"/>
        <w:adjustRightInd w:val="0"/>
        <w:spacing w:line="360" w:lineRule="auto"/>
        <w:jc w:val="both"/>
        <w:rPr>
          <w:rFonts w:ascii="Sylfaen" w:hAnsi="Sylfaen"/>
          <w:color w:val="000000" w:themeColor="text1"/>
          <w:lang w:val="ka-GE"/>
        </w:rPr>
      </w:pPr>
    </w:p>
    <w:p w:rsidR="000B0BB6" w:rsidRDefault="000B0BB6" w:rsidP="000B0BB6">
      <w:pPr>
        <w:autoSpaceDE w:val="0"/>
        <w:autoSpaceDN w:val="0"/>
        <w:adjustRightInd w:val="0"/>
        <w:spacing w:line="360" w:lineRule="auto"/>
        <w:jc w:val="center"/>
        <w:rPr>
          <w:rFonts w:ascii="Sylfaen" w:hAnsi="Sylfaen" w:cs="Sylfaen"/>
          <w:color w:val="000000" w:themeColor="text1"/>
          <w:sz w:val="28"/>
          <w:szCs w:val="28"/>
          <w:lang w:val="ka-GE"/>
        </w:rPr>
      </w:pPr>
      <w:r w:rsidRPr="005F0126">
        <w:rPr>
          <w:rFonts w:ascii="AcadMtavr" w:hAnsi="AcadMtavr" w:cs="Sylfaen"/>
          <w:color w:val="000000" w:themeColor="text1"/>
          <w:sz w:val="28"/>
          <w:szCs w:val="28"/>
          <w:lang w:val="ka-GE"/>
        </w:rPr>
        <w:lastRenderedPageBreak/>
        <w:t>gardabnis gamwmendi nagebobis teritoriaze</w:t>
      </w:r>
      <w:r>
        <w:rPr>
          <w:rFonts w:ascii="AcadMtavr" w:hAnsi="AcadMtavr" w:cs="Sylfaen"/>
          <w:color w:val="000000" w:themeColor="text1"/>
          <w:sz w:val="28"/>
          <w:szCs w:val="28"/>
          <w:lang w:val="en-US"/>
        </w:rPr>
        <w:t xml:space="preserve"> sayaraulo jixuris</w:t>
      </w:r>
      <w:r w:rsidRPr="005F0126">
        <w:rPr>
          <w:rFonts w:ascii="AcadMtavr" w:hAnsi="AcadMtavr" w:cs="Sylfaen"/>
          <w:color w:val="000000" w:themeColor="text1"/>
          <w:sz w:val="28"/>
          <w:szCs w:val="28"/>
          <w:lang w:val="ka-GE"/>
        </w:rPr>
        <w:t xml:space="preserve"> Senoba</w:t>
      </w:r>
    </w:p>
    <w:p w:rsidR="000B0BB6" w:rsidRPr="00CB5522" w:rsidRDefault="000B0BB6" w:rsidP="000B0BB6">
      <w:pPr>
        <w:autoSpaceDE w:val="0"/>
        <w:autoSpaceDN w:val="0"/>
        <w:adjustRightInd w:val="0"/>
        <w:spacing w:line="360" w:lineRule="auto"/>
        <w:jc w:val="center"/>
        <w:rPr>
          <w:rFonts w:ascii="Sylfaen" w:hAnsi="Sylfaen" w:cs="Sylfaen"/>
          <w:color w:val="000000" w:themeColor="text1"/>
          <w:sz w:val="28"/>
          <w:szCs w:val="28"/>
          <w:lang w:val="ka-GE"/>
        </w:rPr>
      </w:pPr>
    </w:p>
    <w:p w:rsidR="000B0BB6" w:rsidRDefault="000B0BB6" w:rsidP="000B0BB6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Sylfaen" w:hAnsi="Sylfaen"/>
          <w:color w:val="000000" w:themeColor="text1"/>
          <w:lang w:val="ka-GE"/>
        </w:rPr>
      </w:pPr>
      <w:r w:rsidRPr="001E30E3">
        <w:rPr>
          <w:rFonts w:ascii="Sylfaen" w:hAnsi="Sylfaen" w:cs="Sylfaen"/>
          <w:color w:val="000000" w:themeColor="text1"/>
          <w:lang w:val="ka-GE"/>
        </w:rPr>
        <w:t xml:space="preserve">წინამდებარე პროექტი ითვალისწინებს </w:t>
      </w:r>
      <w:r>
        <w:rPr>
          <w:rFonts w:ascii="Sylfaen" w:hAnsi="Sylfaen" w:cs="Sylfaen"/>
          <w:color w:val="000000" w:themeColor="text1"/>
          <w:lang w:val="ka-GE"/>
        </w:rPr>
        <w:t>გარდაბნის გამწმენდი ნაგებობის ტერიტორიაზე საყარაულო ჯიხურის შიდა ქსელების</w:t>
      </w:r>
      <w:r>
        <w:rPr>
          <w:rFonts w:ascii="Sylfaen" w:hAnsi="Sylfaen" w:cs="AcadNusx"/>
          <w:color w:val="000000" w:themeColor="text1"/>
          <w:lang w:val="ka-GE" w:eastAsia="ru-RU"/>
        </w:rPr>
        <w:t xml:space="preserve"> </w:t>
      </w:r>
      <w:r w:rsidRPr="001E30E3">
        <w:rPr>
          <w:rFonts w:ascii="Sylfaen" w:hAnsi="Sylfaen" w:cs="Sylfaen"/>
          <w:color w:val="000000" w:themeColor="text1"/>
          <w:lang w:val="ka-GE"/>
        </w:rPr>
        <w:t>პროექტირებას საქართველოში მოქმედი ნორმებისა და</w:t>
      </w:r>
      <w:r>
        <w:rPr>
          <w:rFonts w:ascii="Sylfaen" w:hAnsi="Sylfaen" w:cs="Sylfaen"/>
          <w:color w:val="000000" w:themeColor="text1"/>
          <w:lang w:val="ka-GE"/>
        </w:rPr>
        <w:t xml:space="preserve"> </w:t>
      </w:r>
      <w:r w:rsidRPr="001E30E3">
        <w:rPr>
          <w:rFonts w:ascii="Sylfaen" w:hAnsi="Sylfaen" w:cs="Sylfaen"/>
          <w:color w:val="000000" w:themeColor="text1"/>
          <w:lang w:val="ka-GE"/>
        </w:rPr>
        <w:t>წესების შესაბამისად</w:t>
      </w:r>
      <w:r w:rsidRPr="001E30E3">
        <w:rPr>
          <w:rFonts w:ascii="Sylfaen" w:hAnsi="Sylfaen"/>
          <w:color w:val="000000" w:themeColor="text1"/>
          <w:lang w:val="ka-GE"/>
        </w:rPr>
        <w:t xml:space="preserve">. </w:t>
      </w:r>
      <w:r w:rsidRPr="001E30E3">
        <w:rPr>
          <w:rFonts w:ascii="Sylfaen" w:hAnsi="Sylfaen" w:cs="Sylfaen"/>
          <w:color w:val="000000" w:themeColor="text1"/>
          <w:lang w:val="ka-GE"/>
        </w:rPr>
        <w:t>შენობაში გათვალისწინებულია ცივი</w:t>
      </w:r>
      <w:r>
        <w:rPr>
          <w:rFonts w:ascii="Sylfaen" w:hAnsi="Sylfaen" w:cs="Sylfaen"/>
          <w:color w:val="000000" w:themeColor="text1"/>
          <w:lang w:val="ka-GE"/>
        </w:rPr>
        <w:t xml:space="preserve">, </w:t>
      </w:r>
      <w:r w:rsidRPr="001E30E3">
        <w:rPr>
          <w:rFonts w:ascii="Sylfaen" w:hAnsi="Sylfaen" w:cs="Sylfaen"/>
          <w:color w:val="000000" w:themeColor="text1"/>
          <w:lang w:val="ka-GE"/>
        </w:rPr>
        <w:t>ცხელი</w:t>
      </w:r>
      <w:r>
        <w:rPr>
          <w:rFonts w:ascii="Sylfaen" w:hAnsi="Sylfaen" w:cs="Sylfaen"/>
          <w:color w:val="000000" w:themeColor="text1"/>
          <w:lang w:val="ka-GE"/>
        </w:rPr>
        <w:t xml:space="preserve">, საცირკულაციო, </w:t>
      </w:r>
      <w:r w:rsidRPr="001E30E3">
        <w:rPr>
          <w:rFonts w:ascii="Sylfaen" w:hAnsi="Sylfaen" w:cs="Sylfaen"/>
          <w:color w:val="000000" w:themeColor="text1"/>
          <w:lang w:val="ka-GE"/>
        </w:rPr>
        <w:t xml:space="preserve">კანალიზაციის </w:t>
      </w:r>
      <w:r>
        <w:rPr>
          <w:rFonts w:ascii="Sylfaen" w:hAnsi="Sylfaen" w:cs="Sylfaen"/>
          <w:color w:val="000000" w:themeColor="text1"/>
          <w:lang w:val="ka-GE"/>
        </w:rPr>
        <w:t>და ხანძარქრობის სისტემები</w:t>
      </w:r>
      <w:r w:rsidRPr="001E30E3">
        <w:rPr>
          <w:rFonts w:ascii="Sylfaen" w:hAnsi="Sylfaen" w:cs="Sylfaen"/>
          <w:color w:val="000000" w:themeColor="text1"/>
          <w:lang w:val="ka-GE"/>
        </w:rPr>
        <w:t>ს მოწყობ</w:t>
      </w:r>
      <w:r>
        <w:rPr>
          <w:rFonts w:ascii="Sylfaen" w:hAnsi="Sylfaen" w:cs="Sylfaen"/>
          <w:color w:val="000000" w:themeColor="text1"/>
          <w:lang w:val="ka-GE"/>
        </w:rPr>
        <w:t>ას</w:t>
      </w:r>
      <w:r w:rsidRPr="001E30E3">
        <w:rPr>
          <w:rFonts w:ascii="Sylfaen" w:hAnsi="Sylfaen"/>
          <w:color w:val="000000" w:themeColor="text1"/>
          <w:lang w:val="ka-GE"/>
        </w:rPr>
        <w:t>.</w:t>
      </w:r>
      <w:r>
        <w:rPr>
          <w:rFonts w:ascii="Sylfaen" w:hAnsi="Sylfaen"/>
          <w:color w:val="000000" w:themeColor="text1"/>
          <w:lang w:val="ka-GE"/>
        </w:rPr>
        <w:t xml:space="preserve"> </w:t>
      </w:r>
    </w:p>
    <w:p w:rsidR="000B0BB6" w:rsidRPr="000B0BB6" w:rsidRDefault="000B0BB6" w:rsidP="000B0BB6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Sylfaen" w:hAnsi="Sylfaen"/>
          <w:color w:val="000000" w:themeColor="text1"/>
          <w:lang w:val="ka-GE"/>
        </w:rPr>
      </w:pPr>
      <w:r>
        <w:rPr>
          <w:rFonts w:ascii="Sylfaen" w:hAnsi="Sylfaen" w:cs="Sylfaen"/>
          <w:color w:val="000000" w:themeColor="text1"/>
          <w:lang w:val="ka-GE"/>
        </w:rPr>
        <w:t xml:space="preserve">ცივი და ცხელი წყლის მილები ჩადებულია ერთმანეთის პარალელურად იატაკის ქვეშ და კედლებში. ცივი და ცხელი  წყალმომარაგებისათვის გამოიყენება </w:t>
      </w:r>
      <w:r w:rsidRPr="001E30E3">
        <w:rPr>
          <w:color w:val="000000" w:themeColor="text1"/>
          <w:lang w:val="ka-GE"/>
        </w:rPr>
        <w:t>d</w:t>
      </w:r>
      <w:r>
        <w:rPr>
          <w:rFonts w:ascii="Sylfaen" w:hAnsi="Sylfaen" w:cs="Sylfaen"/>
          <w:color w:val="000000" w:themeColor="text1"/>
          <w:lang w:val="ka-GE"/>
        </w:rPr>
        <w:t xml:space="preserve">=32-20 მმ პოლიეთილენის მილები და ფასონური ნაწილები. </w:t>
      </w:r>
    </w:p>
    <w:p w:rsidR="000B0BB6" w:rsidRDefault="000B0BB6" w:rsidP="000B0BB6">
      <w:pPr>
        <w:spacing w:line="360" w:lineRule="auto"/>
        <w:ind w:firstLine="720"/>
        <w:jc w:val="both"/>
        <w:rPr>
          <w:rFonts w:ascii="Sylfaen" w:hAnsi="Sylfaen" w:cs="Sylfaen"/>
          <w:color w:val="000000" w:themeColor="text1"/>
          <w:lang w:val="ka-GE"/>
        </w:rPr>
      </w:pPr>
      <w:r>
        <w:rPr>
          <w:rFonts w:ascii="Sylfaen" w:hAnsi="Sylfaen" w:cs="Sylfaen"/>
          <w:color w:val="000000" w:themeColor="text1"/>
          <w:lang w:val="ka-GE"/>
        </w:rPr>
        <w:t xml:space="preserve">ცხელი წყალის მისაწოდებლად გათვალისწინებულია წყლის ელ. გამაცხელებელი თერმექსი. </w:t>
      </w:r>
    </w:p>
    <w:p w:rsidR="008C4959" w:rsidRDefault="000B0BB6" w:rsidP="008C4959">
      <w:pPr>
        <w:spacing w:line="360" w:lineRule="auto"/>
        <w:ind w:firstLine="720"/>
        <w:jc w:val="both"/>
        <w:rPr>
          <w:rFonts w:ascii="Sylfaen" w:hAnsi="Sylfaen"/>
          <w:color w:val="000000" w:themeColor="text1"/>
          <w:lang w:val="ka-GE"/>
        </w:rPr>
      </w:pPr>
      <w:r w:rsidRPr="001E30E3">
        <w:rPr>
          <w:rFonts w:ascii="Sylfaen" w:hAnsi="Sylfaen" w:cs="Sylfaen"/>
          <w:color w:val="000000" w:themeColor="text1"/>
          <w:lang w:val="ka-GE"/>
        </w:rPr>
        <w:t>კანალიზაციის ქსელის მოსაწყობად გამოყენებულია კანალიზაციის</w:t>
      </w:r>
      <w:r>
        <w:rPr>
          <w:rFonts w:ascii="Sylfaen" w:hAnsi="Sylfaen" w:cs="Sylfaen"/>
          <w:color w:val="000000" w:themeColor="text1"/>
          <w:lang w:val="ka-GE"/>
        </w:rPr>
        <w:t xml:space="preserve"> პოლიეთილენის</w:t>
      </w:r>
      <w:r w:rsidRPr="001E30E3">
        <w:rPr>
          <w:rFonts w:ascii="Sylfaen" w:hAnsi="Sylfaen" w:cs="Sylfaen"/>
          <w:color w:val="000000" w:themeColor="text1"/>
          <w:lang w:val="ka-GE"/>
        </w:rPr>
        <w:t xml:space="preserve"> </w:t>
      </w:r>
      <w:r w:rsidRPr="001E30E3">
        <w:rPr>
          <w:color w:val="000000" w:themeColor="text1"/>
          <w:lang w:val="ka-GE"/>
        </w:rPr>
        <w:t>d=</w:t>
      </w:r>
      <w:r>
        <w:rPr>
          <w:rFonts w:ascii="Sylfaen" w:hAnsi="Sylfaen"/>
          <w:color w:val="000000" w:themeColor="text1"/>
          <w:lang w:val="ka-GE"/>
        </w:rPr>
        <w:t>50</w:t>
      </w:r>
      <w:r w:rsidRPr="001E30E3">
        <w:rPr>
          <w:rFonts w:ascii="Sylfaen" w:hAnsi="Sylfaen"/>
          <w:color w:val="000000" w:themeColor="text1"/>
          <w:lang w:val="ka-GE"/>
        </w:rPr>
        <w:t>-</w:t>
      </w:r>
      <w:r>
        <w:rPr>
          <w:rFonts w:ascii="Sylfaen" w:hAnsi="Sylfaen"/>
          <w:color w:val="000000" w:themeColor="text1"/>
          <w:lang w:val="ka-GE"/>
        </w:rPr>
        <w:t>10</w:t>
      </w:r>
      <w:r w:rsidRPr="001E30E3">
        <w:rPr>
          <w:rFonts w:ascii="Sylfaen" w:hAnsi="Sylfaen"/>
          <w:color w:val="000000" w:themeColor="text1"/>
          <w:lang w:val="ka-GE"/>
        </w:rPr>
        <w:t>0</w:t>
      </w:r>
      <w:r w:rsidRPr="001E30E3">
        <w:rPr>
          <w:rFonts w:ascii="Sylfaen" w:hAnsi="Sylfaen" w:cs="Sylfaen"/>
          <w:color w:val="000000" w:themeColor="text1"/>
          <w:lang w:val="ka-GE"/>
        </w:rPr>
        <w:t>მმ</w:t>
      </w:r>
      <w:r w:rsidRPr="001E30E3">
        <w:rPr>
          <w:rFonts w:ascii="Sylfaen" w:hAnsi="Sylfaen"/>
          <w:color w:val="000000" w:themeColor="text1"/>
          <w:lang w:val="ka-GE"/>
        </w:rPr>
        <w:t>-ია</w:t>
      </w:r>
      <w:r w:rsidRPr="001E30E3">
        <w:rPr>
          <w:rFonts w:ascii="Sylfaen" w:hAnsi="Sylfaen" w:cs="Sylfaen"/>
          <w:color w:val="000000" w:themeColor="text1"/>
          <w:lang w:val="ka-GE"/>
        </w:rPr>
        <w:t>ნი მილები და ფასონური ნაწილები</w:t>
      </w:r>
      <w:r w:rsidRPr="001E30E3">
        <w:rPr>
          <w:rFonts w:ascii="Sylfaen" w:hAnsi="Sylfaen"/>
          <w:color w:val="000000" w:themeColor="text1"/>
          <w:lang w:val="ka-GE"/>
        </w:rPr>
        <w:t xml:space="preserve">. </w:t>
      </w:r>
      <w:r w:rsidR="008C4959" w:rsidRPr="001E30E3">
        <w:rPr>
          <w:rFonts w:ascii="Sylfaen" w:hAnsi="Sylfaen" w:cs="Sylfaen"/>
          <w:color w:val="000000" w:themeColor="text1"/>
          <w:lang w:val="ka-GE"/>
        </w:rPr>
        <w:t>ჩამდინ</w:t>
      </w:r>
      <w:r w:rsidR="008C4959">
        <w:rPr>
          <w:rFonts w:ascii="Sylfaen" w:hAnsi="Sylfaen" w:cs="Sylfaen"/>
          <w:color w:val="000000" w:themeColor="text1"/>
          <w:lang w:val="ka-GE"/>
        </w:rPr>
        <w:t>არე წყალი იკრიბება და დრენაჟის საშუალებით ხდება მისი გაყვანა.</w:t>
      </w:r>
    </w:p>
    <w:p w:rsidR="00C56FE8" w:rsidRDefault="00C56FE8" w:rsidP="000B0BB6">
      <w:pPr>
        <w:spacing w:line="360" w:lineRule="auto"/>
        <w:ind w:firstLine="720"/>
        <w:jc w:val="both"/>
        <w:rPr>
          <w:rFonts w:ascii="Sylfaen" w:hAnsi="Sylfaen"/>
          <w:color w:val="000000" w:themeColor="text1"/>
          <w:lang w:val="ka-GE"/>
        </w:rPr>
      </w:pPr>
    </w:p>
    <w:p w:rsidR="00C56FE8" w:rsidRDefault="00C56FE8" w:rsidP="000B0BB6">
      <w:pPr>
        <w:spacing w:line="360" w:lineRule="auto"/>
        <w:ind w:firstLine="720"/>
        <w:jc w:val="both"/>
        <w:rPr>
          <w:rFonts w:ascii="Sylfaen" w:hAnsi="Sylfaen"/>
          <w:color w:val="000000" w:themeColor="text1"/>
          <w:lang w:val="ka-GE"/>
        </w:rPr>
      </w:pPr>
    </w:p>
    <w:p w:rsidR="00C56FE8" w:rsidRDefault="00C56FE8" w:rsidP="000B0BB6">
      <w:pPr>
        <w:spacing w:line="360" w:lineRule="auto"/>
        <w:ind w:firstLine="720"/>
        <w:jc w:val="both"/>
        <w:rPr>
          <w:rFonts w:ascii="Sylfaen" w:hAnsi="Sylfaen"/>
          <w:color w:val="000000" w:themeColor="text1"/>
          <w:lang w:val="ka-GE"/>
        </w:rPr>
      </w:pPr>
    </w:p>
    <w:p w:rsidR="00C56FE8" w:rsidRDefault="00C56FE8" w:rsidP="000B0BB6">
      <w:pPr>
        <w:spacing w:line="360" w:lineRule="auto"/>
        <w:ind w:firstLine="720"/>
        <w:jc w:val="both"/>
        <w:rPr>
          <w:rFonts w:ascii="Sylfaen" w:hAnsi="Sylfaen"/>
          <w:color w:val="000000" w:themeColor="text1"/>
          <w:lang w:val="ka-GE"/>
        </w:rPr>
      </w:pPr>
    </w:p>
    <w:p w:rsidR="00F831D9" w:rsidRDefault="00F831D9" w:rsidP="000B0BB6">
      <w:pPr>
        <w:spacing w:line="360" w:lineRule="auto"/>
        <w:ind w:firstLine="720"/>
        <w:jc w:val="both"/>
        <w:rPr>
          <w:rFonts w:ascii="Sylfaen" w:hAnsi="Sylfaen"/>
          <w:color w:val="000000" w:themeColor="text1"/>
          <w:lang w:val="ka-GE"/>
        </w:rPr>
      </w:pPr>
    </w:p>
    <w:p w:rsidR="00F831D9" w:rsidRDefault="00F831D9" w:rsidP="000B0BB6">
      <w:pPr>
        <w:spacing w:line="360" w:lineRule="auto"/>
        <w:ind w:firstLine="720"/>
        <w:jc w:val="both"/>
        <w:rPr>
          <w:rFonts w:ascii="Sylfaen" w:hAnsi="Sylfaen"/>
          <w:color w:val="000000" w:themeColor="text1"/>
          <w:lang w:val="ka-GE"/>
        </w:rPr>
      </w:pPr>
    </w:p>
    <w:p w:rsidR="00F831D9" w:rsidRDefault="00F831D9" w:rsidP="000B0BB6">
      <w:pPr>
        <w:spacing w:line="360" w:lineRule="auto"/>
        <w:ind w:firstLine="720"/>
        <w:jc w:val="both"/>
        <w:rPr>
          <w:rFonts w:ascii="Sylfaen" w:hAnsi="Sylfaen"/>
          <w:color w:val="000000" w:themeColor="text1"/>
          <w:lang w:val="ka-GE"/>
        </w:rPr>
      </w:pPr>
    </w:p>
    <w:p w:rsidR="00F831D9" w:rsidRDefault="00F831D9" w:rsidP="000B0BB6">
      <w:pPr>
        <w:spacing w:line="360" w:lineRule="auto"/>
        <w:ind w:firstLine="720"/>
        <w:jc w:val="both"/>
        <w:rPr>
          <w:rFonts w:ascii="Sylfaen" w:hAnsi="Sylfaen"/>
          <w:color w:val="000000" w:themeColor="text1"/>
          <w:lang w:val="ka-GE"/>
        </w:rPr>
      </w:pPr>
    </w:p>
    <w:p w:rsidR="00F831D9" w:rsidRDefault="00F831D9" w:rsidP="000B0BB6">
      <w:pPr>
        <w:spacing w:line="360" w:lineRule="auto"/>
        <w:ind w:firstLine="720"/>
        <w:jc w:val="both"/>
        <w:rPr>
          <w:rFonts w:ascii="Sylfaen" w:hAnsi="Sylfaen"/>
          <w:color w:val="000000" w:themeColor="text1"/>
          <w:lang w:val="ka-GE"/>
        </w:rPr>
      </w:pPr>
      <w:bookmarkStart w:id="0" w:name="_GoBack"/>
      <w:bookmarkEnd w:id="0"/>
    </w:p>
    <w:p w:rsidR="00C764D4" w:rsidRDefault="00C764D4" w:rsidP="000B0BB6">
      <w:pPr>
        <w:spacing w:line="360" w:lineRule="auto"/>
        <w:ind w:firstLine="720"/>
        <w:jc w:val="both"/>
        <w:rPr>
          <w:rFonts w:ascii="Sylfaen" w:hAnsi="Sylfaen"/>
          <w:color w:val="000000" w:themeColor="text1"/>
          <w:lang w:val="ka-GE"/>
        </w:rPr>
      </w:pPr>
    </w:p>
    <w:p w:rsidR="0002126A" w:rsidRPr="0002126A" w:rsidRDefault="0002126A" w:rsidP="0002126A">
      <w:pPr>
        <w:autoSpaceDE w:val="0"/>
        <w:autoSpaceDN w:val="0"/>
        <w:adjustRightInd w:val="0"/>
        <w:spacing w:line="360" w:lineRule="auto"/>
        <w:jc w:val="center"/>
        <w:rPr>
          <w:rFonts w:ascii="AcadMtavr" w:hAnsi="AcadMtavr" w:cs="Sylfaen"/>
          <w:color w:val="000000" w:themeColor="text1"/>
          <w:sz w:val="28"/>
          <w:szCs w:val="28"/>
          <w:lang w:val="ka-GE"/>
        </w:rPr>
      </w:pPr>
      <w:r w:rsidRPr="0002126A">
        <w:rPr>
          <w:rFonts w:ascii="AcadMtavr" w:hAnsi="AcadMtavr" w:cs="Sylfaen"/>
          <w:color w:val="000000" w:themeColor="text1"/>
          <w:sz w:val="28"/>
          <w:szCs w:val="28"/>
          <w:lang w:val="ka-GE"/>
        </w:rPr>
        <w:lastRenderedPageBreak/>
        <w:t>gardabnis gamwmendi nagebobis teritoriaze arsebuli Senobebis wyalsadenis da kanalizaciis ezos qselis mowyobis proeqti</w:t>
      </w:r>
    </w:p>
    <w:p w:rsidR="0002126A" w:rsidRPr="008C4959" w:rsidRDefault="0002126A" w:rsidP="0002126A">
      <w:pPr>
        <w:spacing w:line="360" w:lineRule="auto"/>
        <w:ind w:firstLine="720"/>
        <w:jc w:val="center"/>
        <w:rPr>
          <w:rFonts w:ascii="Sylfaen" w:hAnsi="Sylfaen"/>
          <w:color w:val="000000" w:themeColor="text1"/>
          <w:lang w:val="ka-GE"/>
        </w:rPr>
      </w:pPr>
    </w:p>
    <w:p w:rsidR="0002126A" w:rsidRDefault="0002126A" w:rsidP="0002126A">
      <w:pPr>
        <w:spacing w:line="360" w:lineRule="auto"/>
        <w:ind w:firstLine="720"/>
        <w:jc w:val="both"/>
        <w:rPr>
          <w:rFonts w:ascii="Sylfaen" w:hAnsi="Sylfaen"/>
          <w:color w:val="000000" w:themeColor="text1"/>
          <w:lang w:val="ka-GE"/>
        </w:rPr>
      </w:pPr>
      <w:r>
        <w:rPr>
          <w:rFonts w:ascii="Sylfaen" w:hAnsi="Sylfaen"/>
          <w:color w:val="000000" w:themeColor="text1"/>
          <w:lang w:val="ka-GE"/>
        </w:rPr>
        <w:t xml:space="preserve">გარდაბნის გამწმენდი ნაგებობის ტერიტორიაზე არსებული შენობების წყალმომარაგება გათვალისწინებულია პოლიეთილენის </w:t>
      </w:r>
      <w:r w:rsidRPr="001E30E3">
        <w:rPr>
          <w:color w:val="000000" w:themeColor="text1"/>
          <w:lang w:val="ka-GE"/>
        </w:rPr>
        <w:t>d</w:t>
      </w:r>
      <w:r>
        <w:rPr>
          <w:rFonts w:ascii="Sylfaen" w:hAnsi="Sylfaen"/>
          <w:color w:val="000000" w:themeColor="text1"/>
          <w:lang w:val="ka-GE"/>
        </w:rPr>
        <w:t xml:space="preserve">110 მმ წყალსადენის ქსელიდან. წყალსადენის ქსელი ეწყობა </w:t>
      </w:r>
      <w:r w:rsidRPr="001E30E3">
        <w:rPr>
          <w:color w:val="000000" w:themeColor="text1"/>
          <w:lang w:val="ka-GE"/>
        </w:rPr>
        <w:t>d</w:t>
      </w:r>
      <w:r>
        <w:rPr>
          <w:rFonts w:ascii="Sylfaen" w:hAnsi="Sylfaen"/>
          <w:color w:val="000000" w:themeColor="text1"/>
          <w:lang w:val="ka-GE"/>
        </w:rPr>
        <w:t>110-</w:t>
      </w:r>
      <w:r w:rsidRPr="001E30E3">
        <w:rPr>
          <w:color w:val="000000" w:themeColor="text1"/>
          <w:lang w:val="ka-GE"/>
        </w:rPr>
        <w:t>d</w:t>
      </w:r>
      <w:r>
        <w:rPr>
          <w:rFonts w:ascii="Sylfaen" w:hAnsi="Sylfaen"/>
          <w:color w:val="000000" w:themeColor="text1"/>
          <w:lang w:val="ka-GE"/>
        </w:rPr>
        <w:t xml:space="preserve">32 მმ პოლიეთილენის მილებით და ფოლადის </w:t>
      </w:r>
      <w:r w:rsidRPr="001E30E3">
        <w:rPr>
          <w:color w:val="000000" w:themeColor="text1"/>
          <w:lang w:val="ka-GE"/>
        </w:rPr>
        <w:t>d</w:t>
      </w:r>
      <w:r>
        <w:rPr>
          <w:rFonts w:ascii="Sylfaen" w:hAnsi="Sylfaen"/>
          <w:color w:val="000000" w:themeColor="text1"/>
          <w:lang w:val="ka-GE"/>
        </w:rPr>
        <w:t>100-</w:t>
      </w:r>
      <w:r w:rsidRPr="001E30E3">
        <w:rPr>
          <w:color w:val="000000" w:themeColor="text1"/>
          <w:lang w:val="ka-GE"/>
        </w:rPr>
        <w:t>d</w:t>
      </w:r>
      <w:r>
        <w:rPr>
          <w:rFonts w:ascii="Sylfaen" w:hAnsi="Sylfaen"/>
          <w:color w:val="000000" w:themeColor="text1"/>
          <w:lang w:val="ka-GE"/>
        </w:rPr>
        <w:t>25 მმ მილებით. საპროექტო წყალსადენის ქსელზე ეწყობა ხუთი ცალი წყალსადენის ჭა და სახანძრო ჰიდრანტი.</w:t>
      </w:r>
    </w:p>
    <w:p w:rsidR="0002126A" w:rsidRPr="00AF1BDF" w:rsidRDefault="00AF1BDF" w:rsidP="00AF1BDF">
      <w:pPr>
        <w:spacing w:line="360" w:lineRule="auto"/>
        <w:ind w:firstLine="720"/>
        <w:jc w:val="both"/>
        <w:rPr>
          <w:rFonts w:ascii="Sylfaen" w:hAnsi="Sylfaen"/>
          <w:color w:val="000000" w:themeColor="text1"/>
          <w:lang w:val="ka-GE"/>
        </w:rPr>
      </w:pPr>
      <w:r>
        <w:rPr>
          <w:rFonts w:ascii="Sylfaen" w:hAnsi="Sylfaen"/>
          <w:color w:val="000000" w:themeColor="text1"/>
          <w:lang w:val="ka-GE"/>
        </w:rPr>
        <w:t xml:space="preserve">კანალიზაციის ქსელის მოსაწყობად გამოყენებულია კანალიზაციის გოფრირებული </w:t>
      </w:r>
      <w:r w:rsidRPr="001E30E3">
        <w:rPr>
          <w:color w:val="000000" w:themeColor="text1"/>
          <w:lang w:val="ka-GE"/>
        </w:rPr>
        <w:t>d</w:t>
      </w:r>
      <w:r>
        <w:rPr>
          <w:rFonts w:ascii="Sylfaen" w:hAnsi="Sylfaen"/>
          <w:color w:val="000000" w:themeColor="text1"/>
          <w:lang w:val="ka-GE"/>
        </w:rPr>
        <w:t>150-</w:t>
      </w:r>
      <w:r w:rsidRPr="001E30E3">
        <w:rPr>
          <w:color w:val="000000" w:themeColor="text1"/>
          <w:lang w:val="ka-GE"/>
        </w:rPr>
        <w:t>d</w:t>
      </w:r>
      <w:r>
        <w:rPr>
          <w:rFonts w:ascii="Sylfaen" w:hAnsi="Sylfaen"/>
          <w:color w:val="000000" w:themeColor="text1"/>
          <w:lang w:val="ka-GE"/>
        </w:rPr>
        <w:t>100 მმ მილები</w:t>
      </w:r>
      <w:r w:rsidR="00F831D9">
        <w:rPr>
          <w:rFonts w:ascii="Sylfaen" w:hAnsi="Sylfaen"/>
          <w:color w:val="000000" w:themeColor="text1"/>
          <w:lang w:val="ka-GE"/>
        </w:rPr>
        <w:t xml:space="preserve"> და პოლიეთილენის სადრენაჟე </w:t>
      </w:r>
      <w:r w:rsidR="00F831D9" w:rsidRPr="001E30E3">
        <w:rPr>
          <w:color w:val="000000" w:themeColor="text1"/>
          <w:lang w:val="ka-GE"/>
        </w:rPr>
        <w:t>d</w:t>
      </w:r>
      <w:r w:rsidR="00F831D9">
        <w:rPr>
          <w:rFonts w:ascii="Sylfaen" w:hAnsi="Sylfaen"/>
          <w:color w:val="000000" w:themeColor="text1"/>
          <w:lang w:val="ka-GE"/>
        </w:rPr>
        <w:t>150 მმ მილი</w:t>
      </w:r>
      <w:r w:rsidR="008C4959">
        <w:rPr>
          <w:rFonts w:ascii="Sylfaen" w:hAnsi="Sylfaen"/>
          <w:color w:val="000000" w:themeColor="text1"/>
          <w:lang w:val="ka-GE"/>
        </w:rPr>
        <w:t>.</w:t>
      </w:r>
      <w:r>
        <w:rPr>
          <w:rFonts w:ascii="Sylfaen" w:hAnsi="Sylfaen"/>
          <w:color w:val="000000" w:themeColor="text1"/>
          <w:lang w:val="ka-GE"/>
        </w:rPr>
        <w:t xml:space="preserve"> </w:t>
      </w:r>
      <w:r w:rsidR="00C56FE8">
        <w:rPr>
          <w:rFonts w:ascii="Sylfaen" w:hAnsi="Sylfaen"/>
          <w:color w:val="000000" w:themeColor="text1"/>
          <w:lang w:val="ka-GE"/>
        </w:rPr>
        <w:t>საპროექტო კანალიზაციის ქსელზე ეწყობა ათი ცალი კანალიზაციის ჭა</w:t>
      </w:r>
      <w:r w:rsidR="00F831D9">
        <w:rPr>
          <w:rFonts w:ascii="Sylfaen" w:hAnsi="Sylfaen"/>
          <w:color w:val="000000" w:themeColor="text1"/>
          <w:lang w:val="en-US"/>
        </w:rPr>
        <w:t xml:space="preserve"> </w:t>
      </w:r>
      <w:r w:rsidR="00F831D9">
        <w:rPr>
          <w:rFonts w:ascii="Sylfaen" w:hAnsi="Sylfaen"/>
          <w:color w:val="000000" w:themeColor="text1"/>
          <w:lang w:val="ka-GE"/>
        </w:rPr>
        <w:t>და ერთი ცალი სადრენაჟე ჭა.</w:t>
      </w:r>
      <w:r w:rsidR="00C56FE8">
        <w:rPr>
          <w:rFonts w:ascii="Sylfaen" w:hAnsi="Sylfaen"/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 xml:space="preserve">კანალიზაციის ქსელი იკრიბება </w:t>
      </w:r>
      <w:r w:rsidR="00F831D9">
        <w:rPr>
          <w:rFonts w:ascii="Sylfaen" w:hAnsi="Sylfaen"/>
          <w:color w:val="000000" w:themeColor="text1"/>
          <w:lang w:val="ka-GE"/>
        </w:rPr>
        <w:t>და გაყვანა ხდება დრენაჟის საშუალებით.</w:t>
      </w:r>
    </w:p>
    <w:p w:rsidR="0002126A" w:rsidRDefault="0002126A" w:rsidP="00F831D9">
      <w:pPr>
        <w:spacing w:line="360" w:lineRule="auto"/>
        <w:jc w:val="both"/>
        <w:rPr>
          <w:rFonts w:ascii="Sylfaen" w:hAnsi="Sylfaen"/>
          <w:color w:val="000000" w:themeColor="text1"/>
          <w:lang w:val="ka-GE"/>
        </w:rPr>
      </w:pPr>
    </w:p>
    <w:p w:rsidR="001B28DB" w:rsidRPr="009F45E5" w:rsidRDefault="001B28DB" w:rsidP="001B28DB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Sylfaen" w:hAnsi="Sylfaen" w:cs="AcadNusx"/>
          <w:lang w:val="ka-GE" w:eastAsia="ru-RU"/>
        </w:rPr>
      </w:pPr>
      <w:r>
        <w:rPr>
          <w:rFonts w:ascii="Sylfaen" w:hAnsi="Sylfaen" w:cs="AcadNusx"/>
          <w:lang w:val="ka-GE" w:eastAsia="ru-RU"/>
        </w:rPr>
        <w:t>ყველა გაურკვეველი დეტალი ან პროექტში ნაპოვნი უზუსტობა განიხილოს და შეთანხმდეს პროექტის ავტორთან.</w:t>
      </w:r>
    </w:p>
    <w:p w:rsidR="001B28DB" w:rsidRDefault="001B28DB" w:rsidP="001B28DB">
      <w:pPr>
        <w:pStyle w:val="BodyTextIndent"/>
        <w:ind w:firstLine="0"/>
        <w:jc w:val="right"/>
        <w:rPr>
          <w:rFonts w:ascii="Sylfaen" w:hAnsi="Sylfaen"/>
          <w:lang w:val="ka-GE"/>
        </w:rPr>
      </w:pPr>
    </w:p>
    <w:p w:rsidR="000B0BB6" w:rsidRDefault="001B28DB" w:rsidP="001B28DB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Sylfaen" w:hAnsi="Sylfaen"/>
          <w:color w:val="000000" w:themeColor="text1"/>
          <w:lang w:val="ka-GE"/>
        </w:rPr>
      </w:pPr>
      <w:r w:rsidRPr="0010442B">
        <w:rPr>
          <w:rFonts w:ascii="Sylfaen" w:hAnsi="Sylfaen"/>
          <w:lang w:val="ka-GE"/>
        </w:rPr>
        <w:t>შეადგინა:  ე. გვარამაძე</w:t>
      </w:r>
    </w:p>
    <w:p w:rsidR="00A76162" w:rsidRDefault="00A76162" w:rsidP="00CB552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Sylfaen" w:hAnsi="Sylfaen"/>
          <w:color w:val="000000"/>
          <w:lang w:val="ka-GE"/>
        </w:rPr>
      </w:pPr>
    </w:p>
    <w:sectPr w:rsidR="00A76162" w:rsidSect="00061C5B">
      <w:footerReference w:type="default" r:id="rId11"/>
      <w:pgSz w:w="11906" w:h="16838" w:code="9"/>
      <w:pgMar w:top="1411" w:right="1699" w:bottom="1411" w:left="1699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1DC" w:rsidRDefault="00DB51DC" w:rsidP="00061C5B">
      <w:r>
        <w:separator/>
      </w:r>
    </w:p>
  </w:endnote>
  <w:endnote w:type="continuationSeparator" w:id="0">
    <w:p w:rsidR="00DB51DC" w:rsidRDefault="00DB51DC" w:rsidP="0006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iuri Mt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8471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2126A" w:rsidRDefault="0002126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31D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126A" w:rsidRDefault="000212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1DC" w:rsidRDefault="00DB51DC" w:rsidP="00061C5B">
      <w:r>
        <w:separator/>
      </w:r>
    </w:p>
  </w:footnote>
  <w:footnote w:type="continuationSeparator" w:id="0">
    <w:p w:rsidR="00DB51DC" w:rsidRDefault="00DB51DC" w:rsidP="00061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1324E"/>
    <w:multiLevelType w:val="hybridMultilevel"/>
    <w:tmpl w:val="116CBF86"/>
    <w:lvl w:ilvl="0" w:tplc="6AB41610">
      <w:start w:val="1"/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hAnsi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CFE"/>
    <w:rsid w:val="00000AC0"/>
    <w:rsid w:val="00002E47"/>
    <w:rsid w:val="000033B5"/>
    <w:rsid w:val="00006376"/>
    <w:rsid w:val="0000710F"/>
    <w:rsid w:val="0002126A"/>
    <w:rsid w:val="00024BB1"/>
    <w:rsid w:val="00027045"/>
    <w:rsid w:val="00037D57"/>
    <w:rsid w:val="00061C5B"/>
    <w:rsid w:val="000641F0"/>
    <w:rsid w:val="00067A6B"/>
    <w:rsid w:val="00071828"/>
    <w:rsid w:val="000A1BC1"/>
    <w:rsid w:val="000A5C74"/>
    <w:rsid w:val="000B0BB6"/>
    <w:rsid w:val="000D100C"/>
    <w:rsid w:val="000D12DD"/>
    <w:rsid w:val="000E1DCA"/>
    <w:rsid w:val="000E5BA3"/>
    <w:rsid w:val="00113763"/>
    <w:rsid w:val="001144F8"/>
    <w:rsid w:val="001168BE"/>
    <w:rsid w:val="00120EB1"/>
    <w:rsid w:val="0013550B"/>
    <w:rsid w:val="001507E3"/>
    <w:rsid w:val="00192D60"/>
    <w:rsid w:val="001B0B32"/>
    <w:rsid w:val="001B13E4"/>
    <w:rsid w:val="001B20F3"/>
    <w:rsid w:val="001B28DB"/>
    <w:rsid w:val="001C1F36"/>
    <w:rsid w:val="001E03B6"/>
    <w:rsid w:val="001E30E3"/>
    <w:rsid w:val="00205585"/>
    <w:rsid w:val="0022673E"/>
    <w:rsid w:val="002569F1"/>
    <w:rsid w:val="00256E10"/>
    <w:rsid w:val="00262449"/>
    <w:rsid w:val="00295A62"/>
    <w:rsid w:val="002A4D43"/>
    <w:rsid w:val="002B1CCA"/>
    <w:rsid w:val="002B3F33"/>
    <w:rsid w:val="002B52C3"/>
    <w:rsid w:val="002D04A4"/>
    <w:rsid w:val="002D6F06"/>
    <w:rsid w:val="002E00AC"/>
    <w:rsid w:val="002E45DB"/>
    <w:rsid w:val="002E7055"/>
    <w:rsid w:val="00325A21"/>
    <w:rsid w:val="00340872"/>
    <w:rsid w:val="0036026F"/>
    <w:rsid w:val="00370499"/>
    <w:rsid w:val="00373750"/>
    <w:rsid w:val="00384DAF"/>
    <w:rsid w:val="00387D84"/>
    <w:rsid w:val="00397A8D"/>
    <w:rsid w:val="003A5C2B"/>
    <w:rsid w:val="003D5654"/>
    <w:rsid w:val="003D6AEB"/>
    <w:rsid w:val="003E52F1"/>
    <w:rsid w:val="003F0AA2"/>
    <w:rsid w:val="00407B8A"/>
    <w:rsid w:val="00416861"/>
    <w:rsid w:val="0042047A"/>
    <w:rsid w:val="0043045C"/>
    <w:rsid w:val="004472E9"/>
    <w:rsid w:val="004573E0"/>
    <w:rsid w:val="00473053"/>
    <w:rsid w:val="0047439C"/>
    <w:rsid w:val="00483D3C"/>
    <w:rsid w:val="004874B2"/>
    <w:rsid w:val="00491774"/>
    <w:rsid w:val="00494256"/>
    <w:rsid w:val="004E2B64"/>
    <w:rsid w:val="005048CD"/>
    <w:rsid w:val="005136FC"/>
    <w:rsid w:val="00522F69"/>
    <w:rsid w:val="005436E4"/>
    <w:rsid w:val="0054478B"/>
    <w:rsid w:val="00545A8F"/>
    <w:rsid w:val="00553DA7"/>
    <w:rsid w:val="005559F7"/>
    <w:rsid w:val="00562A94"/>
    <w:rsid w:val="005718F5"/>
    <w:rsid w:val="005953B8"/>
    <w:rsid w:val="005B215B"/>
    <w:rsid w:val="005C3A15"/>
    <w:rsid w:val="005D3FA8"/>
    <w:rsid w:val="005E532E"/>
    <w:rsid w:val="005E6F1D"/>
    <w:rsid w:val="005E715F"/>
    <w:rsid w:val="005F0126"/>
    <w:rsid w:val="00601F8D"/>
    <w:rsid w:val="006316B8"/>
    <w:rsid w:val="00636EF7"/>
    <w:rsid w:val="00644B05"/>
    <w:rsid w:val="00655B47"/>
    <w:rsid w:val="006676F4"/>
    <w:rsid w:val="00685992"/>
    <w:rsid w:val="006946BC"/>
    <w:rsid w:val="006A0FC8"/>
    <w:rsid w:val="006A76F0"/>
    <w:rsid w:val="006C4FCF"/>
    <w:rsid w:val="006C762E"/>
    <w:rsid w:val="006D3D60"/>
    <w:rsid w:val="006E5FBB"/>
    <w:rsid w:val="00706C7E"/>
    <w:rsid w:val="007408C4"/>
    <w:rsid w:val="00742F88"/>
    <w:rsid w:val="0074613B"/>
    <w:rsid w:val="007A0F70"/>
    <w:rsid w:val="007A16C8"/>
    <w:rsid w:val="007A4E00"/>
    <w:rsid w:val="007B22CE"/>
    <w:rsid w:val="007B746D"/>
    <w:rsid w:val="007C4E5B"/>
    <w:rsid w:val="007C5E0E"/>
    <w:rsid w:val="007D5D75"/>
    <w:rsid w:val="007D796C"/>
    <w:rsid w:val="007E1FED"/>
    <w:rsid w:val="007F0607"/>
    <w:rsid w:val="007F1030"/>
    <w:rsid w:val="007F3E1A"/>
    <w:rsid w:val="00815FFD"/>
    <w:rsid w:val="00831060"/>
    <w:rsid w:val="00841B44"/>
    <w:rsid w:val="00843F44"/>
    <w:rsid w:val="008444F5"/>
    <w:rsid w:val="008574ED"/>
    <w:rsid w:val="0085775F"/>
    <w:rsid w:val="0086585E"/>
    <w:rsid w:val="008716A2"/>
    <w:rsid w:val="0087570C"/>
    <w:rsid w:val="008A0629"/>
    <w:rsid w:val="008B0EB9"/>
    <w:rsid w:val="008B76F4"/>
    <w:rsid w:val="008C4959"/>
    <w:rsid w:val="008E2425"/>
    <w:rsid w:val="008E2660"/>
    <w:rsid w:val="008E26BB"/>
    <w:rsid w:val="008E3C49"/>
    <w:rsid w:val="008F671A"/>
    <w:rsid w:val="00906789"/>
    <w:rsid w:val="00910FE1"/>
    <w:rsid w:val="009111B6"/>
    <w:rsid w:val="00921FBD"/>
    <w:rsid w:val="0096186D"/>
    <w:rsid w:val="0097153B"/>
    <w:rsid w:val="00985653"/>
    <w:rsid w:val="00986267"/>
    <w:rsid w:val="009A6BE6"/>
    <w:rsid w:val="009C64B7"/>
    <w:rsid w:val="009D5C66"/>
    <w:rsid w:val="009D637A"/>
    <w:rsid w:val="009F6C49"/>
    <w:rsid w:val="00A24165"/>
    <w:rsid w:val="00A40FC9"/>
    <w:rsid w:val="00A50CF2"/>
    <w:rsid w:val="00A63DA4"/>
    <w:rsid w:val="00A66CCE"/>
    <w:rsid w:val="00A746B9"/>
    <w:rsid w:val="00A76162"/>
    <w:rsid w:val="00A8191A"/>
    <w:rsid w:val="00A875E9"/>
    <w:rsid w:val="00A9711B"/>
    <w:rsid w:val="00AA1EED"/>
    <w:rsid w:val="00AA5401"/>
    <w:rsid w:val="00AC2EB9"/>
    <w:rsid w:val="00AE7E1B"/>
    <w:rsid w:val="00AF1BDF"/>
    <w:rsid w:val="00AF736A"/>
    <w:rsid w:val="00AF76E2"/>
    <w:rsid w:val="00B14D76"/>
    <w:rsid w:val="00B35F84"/>
    <w:rsid w:val="00B36947"/>
    <w:rsid w:val="00B55274"/>
    <w:rsid w:val="00B639C1"/>
    <w:rsid w:val="00B71500"/>
    <w:rsid w:val="00B9478C"/>
    <w:rsid w:val="00B94DD9"/>
    <w:rsid w:val="00B97609"/>
    <w:rsid w:val="00BA2075"/>
    <w:rsid w:val="00BA3B6B"/>
    <w:rsid w:val="00BB2DF0"/>
    <w:rsid w:val="00BB47D2"/>
    <w:rsid w:val="00BC2B83"/>
    <w:rsid w:val="00BF6BB7"/>
    <w:rsid w:val="00C02745"/>
    <w:rsid w:val="00C20962"/>
    <w:rsid w:val="00C36E9A"/>
    <w:rsid w:val="00C56BF6"/>
    <w:rsid w:val="00C56FE8"/>
    <w:rsid w:val="00C72431"/>
    <w:rsid w:val="00C764D4"/>
    <w:rsid w:val="00C94B83"/>
    <w:rsid w:val="00C96B9F"/>
    <w:rsid w:val="00CB272E"/>
    <w:rsid w:val="00CB5522"/>
    <w:rsid w:val="00CD0316"/>
    <w:rsid w:val="00CD21F9"/>
    <w:rsid w:val="00CF6216"/>
    <w:rsid w:val="00D013FC"/>
    <w:rsid w:val="00D02B0D"/>
    <w:rsid w:val="00D16FE2"/>
    <w:rsid w:val="00D22B88"/>
    <w:rsid w:val="00D23FE7"/>
    <w:rsid w:val="00D36707"/>
    <w:rsid w:val="00D36BAA"/>
    <w:rsid w:val="00D377A7"/>
    <w:rsid w:val="00D40228"/>
    <w:rsid w:val="00D60066"/>
    <w:rsid w:val="00D674DF"/>
    <w:rsid w:val="00D85C92"/>
    <w:rsid w:val="00DA3793"/>
    <w:rsid w:val="00DB23BB"/>
    <w:rsid w:val="00DB51DC"/>
    <w:rsid w:val="00DD3786"/>
    <w:rsid w:val="00DE1095"/>
    <w:rsid w:val="00DF4053"/>
    <w:rsid w:val="00DF4CFE"/>
    <w:rsid w:val="00E03078"/>
    <w:rsid w:val="00E333B8"/>
    <w:rsid w:val="00E450E3"/>
    <w:rsid w:val="00E56F33"/>
    <w:rsid w:val="00E63B7F"/>
    <w:rsid w:val="00E8440B"/>
    <w:rsid w:val="00EA6C25"/>
    <w:rsid w:val="00EB240F"/>
    <w:rsid w:val="00ED417F"/>
    <w:rsid w:val="00EE20C7"/>
    <w:rsid w:val="00EF075F"/>
    <w:rsid w:val="00EF6C5E"/>
    <w:rsid w:val="00F11093"/>
    <w:rsid w:val="00F140C3"/>
    <w:rsid w:val="00F2611B"/>
    <w:rsid w:val="00F26E43"/>
    <w:rsid w:val="00F50B13"/>
    <w:rsid w:val="00F523B9"/>
    <w:rsid w:val="00F56EAD"/>
    <w:rsid w:val="00F678BD"/>
    <w:rsid w:val="00F70C0E"/>
    <w:rsid w:val="00F711E5"/>
    <w:rsid w:val="00F74B12"/>
    <w:rsid w:val="00F831D9"/>
    <w:rsid w:val="00F854C7"/>
    <w:rsid w:val="00F965AF"/>
    <w:rsid w:val="00FB5F54"/>
    <w:rsid w:val="00FD456C"/>
    <w:rsid w:val="00FD55A7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FAD584"/>
  <w15:docId w15:val="{B85139C1-A15B-464B-A82C-32E51E584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04A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5A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A62"/>
    <w:rPr>
      <w:rFonts w:ascii="Segoe UI" w:eastAsia="Times New Roman" w:hAnsi="Segoe UI" w:cs="Segoe UI"/>
      <w:sz w:val="18"/>
      <w:szCs w:val="18"/>
      <w:lang w:val="ru-RU" w:eastAsia="es-ES"/>
    </w:rPr>
  </w:style>
  <w:style w:type="paragraph" w:styleId="Header">
    <w:name w:val="header"/>
    <w:basedOn w:val="Normal"/>
    <w:link w:val="HeaderChar"/>
    <w:unhideWhenUsed/>
    <w:rsid w:val="00A9711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A9711B"/>
    <w:rPr>
      <w:lang w:val="ru-RU"/>
    </w:rPr>
  </w:style>
  <w:style w:type="paragraph" w:styleId="Footer">
    <w:name w:val="footer"/>
    <w:basedOn w:val="Normal"/>
    <w:link w:val="FooterChar"/>
    <w:uiPriority w:val="99"/>
    <w:unhideWhenUsed/>
    <w:rsid w:val="00A9711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9711B"/>
    <w:rPr>
      <w:lang w:val="ru-RU"/>
    </w:rPr>
  </w:style>
  <w:style w:type="paragraph" w:styleId="Title">
    <w:name w:val="Title"/>
    <w:basedOn w:val="Normal"/>
    <w:link w:val="TitleChar"/>
    <w:qFormat/>
    <w:rsid w:val="00A9711B"/>
    <w:pPr>
      <w:ind w:firstLine="540"/>
      <w:jc w:val="center"/>
    </w:pPr>
    <w:rPr>
      <w:rFonts w:ascii="AcadNusx" w:hAnsi="AcadNusx"/>
      <w:b/>
      <w:bCs/>
      <w:u w:val="single"/>
      <w:lang w:val="en-US" w:eastAsia="en-US"/>
    </w:rPr>
  </w:style>
  <w:style w:type="character" w:customStyle="1" w:styleId="TitleChar">
    <w:name w:val="Title Char"/>
    <w:basedOn w:val="DefaultParagraphFont"/>
    <w:link w:val="Title"/>
    <w:rsid w:val="00A9711B"/>
    <w:rPr>
      <w:rFonts w:ascii="AcadNusx" w:eastAsia="Times New Roman" w:hAnsi="AcadNusx" w:cs="Times New Roman"/>
      <w:b/>
      <w:bCs/>
      <w:sz w:val="24"/>
      <w:szCs w:val="24"/>
      <w:u w:val="single"/>
    </w:rPr>
  </w:style>
  <w:style w:type="character" w:styleId="PageNumber">
    <w:name w:val="page number"/>
    <w:basedOn w:val="DefaultParagraphFont"/>
    <w:rsid w:val="00A9711B"/>
  </w:style>
  <w:style w:type="paragraph" w:styleId="BodyTextIndent">
    <w:name w:val="Body Text Indent"/>
    <w:basedOn w:val="Normal"/>
    <w:link w:val="BodyTextIndentChar"/>
    <w:rsid w:val="00A9711B"/>
    <w:pPr>
      <w:ind w:firstLine="540"/>
      <w:jc w:val="both"/>
    </w:pPr>
    <w:rPr>
      <w:rFonts w:ascii="AcadNusx" w:hAnsi="AcadNusx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A9711B"/>
    <w:rPr>
      <w:rFonts w:ascii="AcadNusx" w:eastAsia="Times New Roman" w:hAnsi="AcadNusx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0274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FBE33-45F8-48A3-B149-47A804F3F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1820</TotalTime>
  <Pages>1</Pages>
  <Words>1484</Words>
  <Characters>8462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Elene Gvaramadze</cp:lastModifiedBy>
  <cp:revision>180</cp:revision>
  <cp:lastPrinted>2018-06-15T05:50:00Z</cp:lastPrinted>
  <dcterms:created xsi:type="dcterms:W3CDTF">2016-06-20T19:38:00Z</dcterms:created>
  <dcterms:modified xsi:type="dcterms:W3CDTF">2018-09-14T11:19:00Z</dcterms:modified>
</cp:coreProperties>
</file>